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077" w:rsidRDefault="00F71E45" w:rsidP="00F71E45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Disciplinas oferecidas no 1º semestre de 2019</w:t>
      </w:r>
    </w:p>
    <w:tbl>
      <w:tblPr>
        <w:tblStyle w:val="Tabelacomgrelha"/>
        <w:tblW w:w="15115" w:type="dxa"/>
        <w:jc w:val="center"/>
        <w:tblLook w:val="01E0" w:firstRow="1" w:lastRow="1" w:firstColumn="1" w:lastColumn="1" w:noHBand="0" w:noVBand="0"/>
      </w:tblPr>
      <w:tblGrid>
        <w:gridCol w:w="839"/>
        <w:gridCol w:w="517"/>
        <w:gridCol w:w="3459"/>
        <w:gridCol w:w="486"/>
        <w:gridCol w:w="426"/>
        <w:gridCol w:w="2160"/>
        <w:gridCol w:w="845"/>
        <w:gridCol w:w="851"/>
        <w:gridCol w:w="850"/>
        <w:gridCol w:w="926"/>
        <w:gridCol w:w="917"/>
        <w:gridCol w:w="1563"/>
        <w:gridCol w:w="1276"/>
      </w:tblGrid>
      <w:tr w:rsidR="0072791F" w:rsidRPr="00DD3D19" w:rsidTr="003B6C07">
        <w:trPr>
          <w:jc w:val="center"/>
        </w:trPr>
        <w:tc>
          <w:tcPr>
            <w:tcW w:w="839" w:type="dxa"/>
          </w:tcPr>
          <w:p w:rsidR="0072791F" w:rsidRPr="00DD3D19" w:rsidRDefault="0072791F" w:rsidP="0072791F">
            <w:pPr>
              <w:rPr>
                <w:b/>
                <w:sz w:val="18"/>
              </w:rPr>
            </w:pPr>
            <w:r w:rsidRPr="00DD3D19">
              <w:rPr>
                <w:b/>
                <w:sz w:val="18"/>
              </w:rPr>
              <w:t>Cód</w:t>
            </w:r>
          </w:p>
        </w:tc>
        <w:tc>
          <w:tcPr>
            <w:tcW w:w="517" w:type="dxa"/>
          </w:tcPr>
          <w:p w:rsidR="0072791F" w:rsidRPr="00DD3D19" w:rsidRDefault="0072791F" w:rsidP="0072791F">
            <w:pPr>
              <w:rPr>
                <w:b/>
                <w:sz w:val="18"/>
              </w:rPr>
            </w:pPr>
            <w:r w:rsidRPr="00DD3D19">
              <w:rPr>
                <w:b/>
                <w:sz w:val="18"/>
              </w:rPr>
              <w:t>Tur</w:t>
            </w:r>
          </w:p>
        </w:tc>
        <w:tc>
          <w:tcPr>
            <w:tcW w:w="3459" w:type="dxa"/>
          </w:tcPr>
          <w:p w:rsidR="0072791F" w:rsidRPr="00DD3D19" w:rsidRDefault="0072791F" w:rsidP="0072791F">
            <w:pPr>
              <w:rPr>
                <w:b/>
                <w:sz w:val="18"/>
              </w:rPr>
            </w:pPr>
            <w:r w:rsidRPr="00DD3D19">
              <w:rPr>
                <w:b/>
                <w:sz w:val="18"/>
              </w:rPr>
              <w:t>Disciplina</w:t>
            </w:r>
          </w:p>
        </w:tc>
        <w:tc>
          <w:tcPr>
            <w:tcW w:w="486" w:type="dxa"/>
          </w:tcPr>
          <w:p w:rsidR="0072791F" w:rsidRPr="00DD3D19" w:rsidRDefault="0072791F" w:rsidP="0072791F">
            <w:pPr>
              <w:rPr>
                <w:b/>
                <w:sz w:val="18"/>
              </w:rPr>
            </w:pPr>
            <w:r w:rsidRPr="00DD3D19">
              <w:rPr>
                <w:b/>
                <w:sz w:val="18"/>
              </w:rPr>
              <w:t>CH</w:t>
            </w:r>
          </w:p>
        </w:tc>
        <w:tc>
          <w:tcPr>
            <w:tcW w:w="0" w:type="auto"/>
          </w:tcPr>
          <w:p w:rsidR="0072791F" w:rsidRPr="00DD3D19" w:rsidRDefault="0072791F" w:rsidP="0072791F">
            <w:pPr>
              <w:rPr>
                <w:b/>
                <w:sz w:val="18"/>
              </w:rPr>
            </w:pPr>
            <w:r w:rsidRPr="00DD3D19">
              <w:rPr>
                <w:b/>
                <w:sz w:val="18"/>
              </w:rPr>
              <w:t>Cr</w:t>
            </w:r>
          </w:p>
        </w:tc>
        <w:tc>
          <w:tcPr>
            <w:tcW w:w="2160" w:type="dxa"/>
          </w:tcPr>
          <w:p w:rsidR="0072791F" w:rsidRPr="00DD3D19" w:rsidRDefault="0072791F" w:rsidP="0072791F">
            <w:pPr>
              <w:rPr>
                <w:b/>
                <w:sz w:val="18"/>
              </w:rPr>
            </w:pPr>
            <w:r w:rsidRPr="00DD3D19">
              <w:rPr>
                <w:b/>
                <w:sz w:val="18"/>
              </w:rPr>
              <w:t>Professor</w:t>
            </w:r>
          </w:p>
        </w:tc>
        <w:tc>
          <w:tcPr>
            <w:tcW w:w="845" w:type="dxa"/>
          </w:tcPr>
          <w:p w:rsidR="0072791F" w:rsidRPr="00DD3D19" w:rsidRDefault="0072791F" w:rsidP="0072791F">
            <w:pPr>
              <w:rPr>
                <w:b/>
                <w:sz w:val="18"/>
              </w:rPr>
            </w:pPr>
            <w:r w:rsidRPr="00DD3D19">
              <w:rPr>
                <w:b/>
                <w:sz w:val="18"/>
              </w:rPr>
              <w:t>Seg</w:t>
            </w:r>
          </w:p>
        </w:tc>
        <w:tc>
          <w:tcPr>
            <w:tcW w:w="851" w:type="dxa"/>
          </w:tcPr>
          <w:p w:rsidR="0072791F" w:rsidRPr="00DD3D19" w:rsidRDefault="0072791F" w:rsidP="0072791F">
            <w:pPr>
              <w:rPr>
                <w:b/>
                <w:sz w:val="18"/>
              </w:rPr>
            </w:pPr>
            <w:r w:rsidRPr="00DD3D19">
              <w:rPr>
                <w:b/>
                <w:sz w:val="18"/>
              </w:rPr>
              <w:t>Ter</w:t>
            </w:r>
          </w:p>
        </w:tc>
        <w:tc>
          <w:tcPr>
            <w:tcW w:w="850" w:type="dxa"/>
          </w:tcPr>
          <w:p w:rsidR="0072791F" w:rsidRPr="00DD3D19" w:rsidRDefault="0072791F" w:rsidP="0072791F">
            <w:pPr>
              <w:rPr>
                <w:b/>
                <w:sz w:val="18"/>
              </w:rPr>
            </w:pPr>
            <w:r w:rsidRPr="00DD3D19">
              <w:rPr>
                <w:b/>
                <w:sz w:val="18"/>
              </w:rPr>
              <w:t>Qua</w:t>
            </w:r>
          </w:p>
        </w:tc>
        <w:tc>
          <w:tcPr>
            <w:tcW w:w="926" w:type="dxa"/>
          </w:tcPr>
          <w:p w:rsidR="0072791F" w:rsidRPr="00DD3D19" w:rsidRDefault="0072791F" w:rsidP="0072791F">
            <w:pPr>
              <w:rPr>
                <w:b/>
                <w:sz w:val="18"/>
              </w:rPr>
            </w:pPr>
            <w:r w:rsidRPr="00DD3D19">
              <w:rPr>
                <w:b/>
                <w:sz w:val="18"/>
              </w:rPr>
              <w:t>Qui</w:t>
            </w:r>
          </w:p>
        </w:tc>
        <w:tc>
          <w:tcPr>
            <w:tcW w:w="917" w:type="dxa"/>
          </w:tcPr>
          <w:p w:rsidR="0072791F" w:rsidRPr="00DD3D19" w:rsidRDefault="0072791F" w:rsidP="0072791F">
            <w:pPr>
              <w:rPr>
                <w:b/>
                <w:sz w:val="18"/>
              </w:rPr>
            </w:pPr>
            <w:r w:rsidRPr="00DD3D19">
              <w:rPr>
                <w:b/>
                <w:sz w:val="18"/>
              </w:rPr>
              <w:t>Sex</w:t>
            </w:r>
          </w:p>
        </w:tc>
        <w:tc>
          <w:tcPr>
            <w:tcW w:w="1563" w:type="dxa"/>
          </w:tcPr>
          <w:p w:rsidR="0072791F" w:rsidRPr="00DD3D19" w:rsidRDefault="0072791F" w:rsidP="0072791F">
            <w:pPr>
              <w:rPr>
                <w:b/>
                <w:sz w:val="18"/>
              </w:rPr>
            </w:pPr>
            <w:r w:rsidRPr="00DD3D19">
              <w:rPr>
                <w:b/>
                <w:sz w:val="18"/>
              </w:rPr>
              <w:t>Início ou Período</w:t>
            </w:r>
          </w:p>
        </w:tc>
        <w:tc>
          <w:tcPr>
            <w:tcW w:w="1276" w:type="dxa"/>
            <w:vAlign w:val="center"/>
          </w:tcPr>
          <w:p w:rsidR="0072791F" w:rsidRPr="00DD3D19" w:rsidRDefault="0072791F" w:rsidP="003B6C07">
            <w:pPr>
              <w:jc w:val="center"/>
              <w:rPr>
                <w:b/>
                <w:sz w:val="18"/>
              </w:rPr>
            </w:pPr>
            <w:r w:rsidRPr="00DD3D19">
              <w:rPr>
                <w:b/>
                <w:sz w:val="18"/>
              </w:rPr>
              <w:t>Sala</w:t>
            </w:r>
          </w:p>
        </w:tc>
      </w:tr>
      <w:tr w:rsidR="0072791F" w:rsidRPr="00DD3D19" w:rsidTr="003B6C07">
        <w:trPr>
          <w:jc w:val="center"/>
        </w:trPr>
        <w:tc>
          <w:tcPr>
            <w:tcW w:w="839" w:type="dxa"/>
          </w:tcPr>
          <w:p w:rsidR="0072791F" w:rsidRPr="00DD3D19" w:rsidRDefault="0072791F" w:rsidP="0072791F">
            <w:r w:rsidRPr="00DD3D19">
              <w:t>HIS871</w:t>
            </w:r>
          </w:p>
        </w:tc>
        <w:tc>
          <w:tcPr>
            <w:tcW w:w="517" w:type="dxa"/>
          </w:tcPr>
          <w:p w:rsidR="0072791F" w:rsidRPr="00DD3D19" w:rsidRDefault="0072791F" w:rsidP="0072791F">
            <w:r w:rsidRPr="00DD3D19">
              <w:t>E</w:t>
            </w:r>
          </w:p>
        </w:tc>
        <w:tc>
          <w:tcPr>
            <w:tcW w:w="3459" w:type="dxa"/>
          </w:tcPr>
          <w:p w:rsidR="0072791F" w:rsidRPr="00DD3D19" w:rsidRDefault="0072791F" w:rsidP="0072791F">
            <w:r w:rsidRPr="00DD3D19">
              <w:t>Seminario de Dissertação</w:t>
            </w:r>
          </w:p>
        </w:tc>
        <w:tc>
          <w:tcPr>
            <w:tcW w:w="486" w:type="dxa"/>
          </w:tcPr>
          <w:p w:rsidR="0072791F" w:rsidRPr="00DD3D19" w:rsidRDefault="0072791F" w:rsidP="0072791F">
            <w:r w:rsidRPr="00DD3D19">
              <w:t>4</w:t>
            </w:r>
          </w:p>
        </w:tc>
        <w:tc>
          <w:tcPr>
            <w:tcW w:w="0" w:type="auto"/>
          </w:tcPr>
          <w:p w:rsidR="0072791F" w:rsidRPr="00DD3D19" w:rsidRDefault="0072791F" w:rsidP="0072791F">
            <w:r w:rsidRPr="00DD3D19">
              <w:t>60</w:t>
            </w:r>
          </w:p>
        </w:tc>
        <w:tc>
          <w:tcPr>
            <w:tcW w:w="2160" w:type="dxa"/>
          </w:tcPr>
          <w:p w:rsidR="0072791F" w:rsidRPr="00DD3D19" w:rsidRDefault="0072791F" w:rsidP="0072791F">
            <w:r w:rsidRPr="00DD3D19">
              <w:t>Kátia Gerab Baggio</w:t>
            </w:r>
          </w:p>
        </w:tc>
        <w:tc>
          <w:tcPr>
            <w:tcW w:w="845" w:type="dxa"/>
          </w:tcPr>
          <w:p w:rsidR="0072791F" w:rsidRPr="00DD3D19" w:rsidRDefault="0072791F" w:rsidP="0072791F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72791F" w:rsidRPr="00DD3D19" w:rsidRDefault="0072791F" w:rsidP="0072791F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72791F" w:rsidRPr="00DD3D19" w:rsidRDefault="0072791F" w:rsidP="0072791F">
            <w:pPr>
              <w:rPr>
                <w:sz w:val="18"/>
              </w:rPr>
            </w:pPr>
            <w:r w:rsidRPr="00DD3D19">
              <w:rPr>
                <w:sz w:val="18"/>
              </w:rPr>
              <w:t>14:00 às 18:00</w:t>
            </w:r>
          </w:p>
        </w:tc>
        <w:tc>
          <w:tcPr>
            <w:tcW w:w="926" w:type="dxa"/>
          </w:tcPr>
          <w:p w:rsidR="0072791F" w:rsidRPr="00DD3D19" w:rsidRDefault="0072791F" w:rsidP="0072791F">
            <w:pPr>
              <w:rPr>
                <w:sz w:val="18"/>
              </w:rPr>
            </w:pPr>
          </w:p>
        </w:tc>
        <w:tc>
          <w:tcPr>
            <w:tcW w:w="917" w:type="dxa"/>
          </w:tcPr>
          <w:p w:rsidR="0072791F" w:rsidRPr="00DD3D19" w:rsidRDefault="0072791F" w:rsidP="0072791F">
            <w:pPr>
              <w:rPr>
                <w:sz w:val="18"/>
              </w:rPr>
            </w:pPr>
          </w:p>
        </w:tc>
        <w:tc>
          <w:tcPr>
            <w:tcW w:w="1563" w:type="dxa"/>
          </w:tcPr>
          <w:p w:rsidR="0072791F" w:rsidRPr="00DD3D19" w:rsidRDefault="0072791F" w:rsidP="0072791F">
            <w:r w:rsidRPr="00DD3D19">
              <w:t>Todo o semestre</w:t>
            </w:r>
          </w:p>
        </w:tc>
        <w:tc>
          <w:tcPr>
            <w:tcW w:w="1276" w:type="dxa"/>
            <w:vAlign w:val="center"/>
          </w:tcPr>
          <w:p w:rsidR="0072791F" w:rsidRPr="00DD3D19" w:rsidRDefault="003B6C07" w:rsidP="003B6C07">
            <w:pPr>
              <w:jc w:val="center"/>
            </w:pPr>
            <w:r>
              <w:t>A definir</w:t>
            </w:r>
          </w:p>
        </w:tc>
      </w:tr>
      <w:tr w:rsidR="0072791F" w:rsidRPr="00DD3D19" w:rsidTr="003B6C07">
        <w:trPr>
          <w:jc w:val="center"/>
        </w:trPr>
        <w:tc>
          <w:tcPr>
            <w:tcW w:w="839" w:type="dxa"/>
          </w:tcPr>
          <w:p w:rsidR="0072791F" w:rsidRPr="00DD3D19" w:rsidRDefault="0072791F" w:rsidP="0072791F">
            <w:r w:rsidRPr="00DD3D19">
              <w:t>HIS872</w:t>
            </w:r>
          </w:p>
        </w:tc>
        <w:tc>
          <w:tcPr>
            <w:tcW w:w="517" w:type="dxa"/>
          </w:tcPr>
          <w:p w:rsidR="0072791F" w:rsidRPr="00DD3D19" w:rsidRDefault="0072791F" w:rsidP="0072791F">
            <w:r w:rsidRPr="00DD3D19">
              <w:t>E</w:t>
            </w:r>
          </w:p>
        </w:tc>
        <w:tc>
          <w:tcPr>
            <w:tcW w:w="3459" w:type="dxa"/>
          </w:tcPr>
          <w:p w:rsidR="0072791F" w:rsidRPr="00DD3D19" w:rsidRDefault="0072791F" w:rsidP="0072791F">
            <w:r w:rsidRPr="00DD3D19">
              <w:t>Seminario de Tese</w:t>
            </w:r>
          </w:p>
        </w:tc>
        <w:tc>
          <w:tcPr>
            <w:tcW w:w="486" w:type="dxa"/>
          </w:tcPr>
          <w:p w:rsidR="0072791F" w:rsidRPr="00DD3D19" w:rsidRDefault="0072791F" w:rsidP="0072791F">
            <w:r w:rsidRPr="00DD3D19">
              <w:t>4</w:t>
            </w:r>
          </w:p>
        </w:tc>
        <w:tc>
          <w:tcPr>
            <w:tcW w:w="0" w:type="auto"/>
          </w:tcPr>
          <w:p w:rsidR="0072791F" w:rsidRPr="00DD3D19" w:rsidRDefault="0072791F" w:rsidP="0072791F">
            <w:r w:rsidRPr="00DD3D19">
              <w:t>60</w:t>
            </w:r>
          </w:p>
        </w:tc>
        <w:tc>
          <w:tcPr>
            <w:tcW w:w="2160" w:type="dxa"/>
          </w:tcPr>
          <w:p w:rsidR="0072791F" w:rsidRPr="00DD3D19" w:rsidRDefault="0072791F" w:rsidP="0072791F">
            <w:r w:rsidRPr="00DD3D19">
              <w:t>José Newton Coelho Meneses</w:t>
            </w:r>
          </w:p>
        </w:tc>
        <w:tc>
          <w:tcPr>
            <w:tcW w:w="845" w:type="dxa"/>
          </w:tcPr>
          <w:p w:rsidR="0072791F" w:rsidRPr="00DD3D19" w:rsidRDefault="0072791F" w:rsidP="0072791F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72791F" w:rsidRPr="00DD3D19" w:rsidRDefault="0072791F" w:rsidP="0072791F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72791F" w:rsidRPr="00DD3D19" w:rsidRDefault="0072791F" w:rsidP="0072791F">
            <w:pPr>
              <w:rPr>
                <w:sz w:val="18"/>
              </w:rPr>
            </w:pPr>
            <w:r w:rsidRPr="00DD3D19">
              <w:rPr>
                <w:sz w:val="18"/>
              </w:rPr>
              <w:t>14:00 às 18:00</w:t>
            </w:r>
          </w:p>
        </w:tc>
        <w:tc>
          <w:tcPr>
            <w:tcW w:w="926" w:type="dxa"/>
          </w:tcPr>
          <w:p w:rsidR="0072791F" w:rsidRPr="00DD3D19" w:rsidRDefault="0072791F" w:rsidP="0072791F">
            <w:pPr>
              <w:rPr>
                <w:sz w:val="18"/>
              </w:rPr>
            </w:pPr>
          </w:p>
        </w:tc>
        <w:tc>
          <w:tcPr>
            <w:tcW w:w="917" w:type="dxa"/>
          </w:tcPr>
          <w:p w:rsidR="0072791F" w:rsidRPr="00DD3D19" w:rsidRDefault="0072791F" w:rsidP="0072791F">
            <w:pPr>
              <w:rPr>
                <w:sz w:val="18"/>
              </w:rPr>
            </w:pPr>
          </w:p>
        </w:tc>
        <w:tc>
          <w:tcPr>
            <w:tcW w:w="1563" w:type="dxa"/>
          </w:tcPr>
          <w:p w:rsidR="0072791F" w:rsidRPr="00DD3D19" w:rsidRDefault="0072791F" w:rsidP="0072791F">
            <w:r w:rsidRPr="00DD3D19">
              <w:t>Todo o semestre</w:t>
            </w:r>
          </w:p>
        </w:tc>
        <w:tc>
          <w:tcPr>
            <w:tcW w:w="1276" w:type="dxa"/>
            <w:vAlign w:val="center"/>
          </w:tcPr>
          <w:p w:rsidR="0072791F" w:rsidRPr="00DD3D19" w:rsidRDefault="003B6C07" w:rsidP="003B6C07">
            <w:pPr>
              <w:jc w:val="center"/>
            </w:pPr>
            <w:r>
              <w:t>3023</w:t>
            </w:r>
          </w:p>
        </w:tc>
      </w:tr>
      <w:tr w:rsidR="003B6C07" w:rsidRPr="00DD3D19" w:rsidTr="003B6C07">
        <w:trPr>
          <w:jc w:val="center"/>
        </w:trPr>
        <w:tc>
          <w:tcPr>
            <w:tcW w:w="839" w:type="dxa"/>
          </w:tcPr>
          <w:p w:rsidR="003B6C07" w:rsidRPr="00DD3D19" w:rsidRDefault="003B6C07" w:rsidP="007965AC">
            <w:r w:rsidRPr="00DD3D19">
              <w:t>HIS873</w:t>
            </w:r>
          </w:p>
        </w:tc>
        <w:tc>
          <w:tcPr>
            <w:tcW w:w="517" w:type="dxa"/>
          </w:tcPr>
          <w:p w:rsidR="003B6C07" w:rsidRPr="00DD3D19" w:rsidRDefault="003B6C07" w:rsidP="007965AC">
            <w:r w:rsidRPr="00DD3D19">
              <w:t>E</w:t>
            </w:r>
          </w:p>
        </w:tc>
        <w:tc>
          <w:tcPr>
            <w:tcW w:w="3459" w:type="dxa"/>
          </w:tcPr>
          <w:p w:rsidR="003B6C07" w:rsidRPr="00DD3D19" w:rsidRDefault="003B6C07" w:rsidP="007965AC">
            <w:r w:rsidRPr="00DD3D19">
              <w:t>T. Esp I:  Uma História da Saúde Pública no Brasil</w:t>
            </w:r>
          </w:p>
        </w:tc>
        <w:tc>
          <w:tcPr>
            <w:tcW w:w="486" w:type="dxa"/>
          </w:tcPr>
          <w:p w:rsidR="003B6C07" w:rsidRPr="00DD3D19" w:rsidRDefault="003B6C07" w:rsidP="007965AC">
            <w:r w:rsidRPr="00DD3D19">
              <w:t>4</w:t>
            </w:r>
          </w:p>
        </w:tc>
        <w:tc>
          <w:tcPr>
            <w:tcW w:w="0" w:type="auto"/>
          </w:tcPr>
          <w:p w:rsidR="003B6C07" w:rsidRPr="00DD3D19" w:rsidRDefault="003B6C07" w:rsidP="007965AC">
            <w:r w:rsidRPr="00DD3D19">
              <w:t>60</w:t>
            </w:r>
          </w:p>
        </w:tc>
        <w:tc>
          <w:tcPr>
            <w:tcW w:w="2160" w:type="dxa"/>
          </w:tcPr>
          <w:p w:rsidR="003B6C07" w:rsidRPr="00DD3D19" w:rsidRDefault="003B6C07" w:rsidP="003B6C07">
            <w:r w:rsidRPr="00DD3D19">
              <w:t>Anny Jackelin</w:t>
            </w:r>
            <w:r>
              <w:t xml:space="preserve">e T. Silveira; Denise N. </w:t>
            </w:r>
            <w:r w:rsidRPr="00DD3D19">
              <w:t>Pimenta; Polyana A</w:t>
            </w:r>
            <w:r>
              <w:t>.</w:t>
            </w:r>
            <w:r w:rsidRPr="00DD3D19">
              <w:t>V</w:t>
            </w:r>
            <w:r>
              <w:t xml:space="preserve">. Vareto; </w:t>
            </w:r>
            <w:r w:rsidRPr="00DD3D19">
              <w:t>Rita Marques</w:t>
            </w:r>
          </w:p>
        </w:tc>
        <w:tc>
          <w:tcPr>
            <w:tcW w:w="845" w:type="dxa"/>
          </w:tcPr>
          <w:p w:rsidR="003B6C07" w:rsidRPr="00DD3D19" w:rsidRDefault="003B6C07" w:rsidP="007965AC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3B6C07" w:rsidRPr="00DD3D19" w:rsidRDefault="003B6C07" w:rsidP="007965AC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3B6C07" w:rsidRPr="00DD3D19" w:rsidRDefault="003B6C07" w:rsidP="007965AC">
            <w:pPr>
              <w:rPr>
                <w:sz w:val="18"/>
              </w:rPr>
            </w:pPr>
          </w:p>
        </w:tc>
        <w:tc>
          <w:tcPr>
            <w:tcW w:w="926" w:type="dxa"/>
          </w:tcPr>
          <w:p w:rsidR="003B6C07" w:rsidRPr="00DD3D19" w:rsidRDefault="003B6C07" w:rsidP="007965AC">
            <w:pPr>
              <w:rPr>
                <w:sz w:val="18"/>
              </w:rPr>
            </w:pPr>
          </w:p>
        </w:tc>
        <w:tc>
          <w:tcPr>
            <w:tcW w:w="917" w:type="dxa"/>
          </w:tcPr>
          <w:p w:rsidR="003B6C07" w:rsidRPr="00DD3D19" w:rsidRDefault="003B6C07" w:rsidP="007965AC">
            <w:pPr>
              <w:rPr>
                <w:sz w:val="18"/>
              </w:rPr>
            </w:pPr>
            <w:r w:rsidRPr="00DD3D19">
              <w:rPr>
                <w:sz w:val="18"/>
              </w:rPr>
              <w:t>14:00 às 18:00</w:t>
            </w:r>
          </w:p>
        </w:tc>
        <w:tc>
          <w:tcPr>
            <w:tcW w:w="1563" w:type="dxa"/>
          </w:tcPr>
          <w:p w:rsidR="003B6C07" w:rsidRPr="00DD3D19" w:rsidRDefault="003B6C07" w:rsidP="007965AC">
            <w:r w:rsidRPr="00DD3D19">
              <w:t>Todo o semestre</w:t>
            </w:r>
          </w:p>
        </w:tc>
        <w:tc>
          <w:tcPr>
            <w:tcW w:w="1276" w:type="dxa"/>
            <w:vAlign w:val="center"/>
          </w:tcPr>
          <w:p w:rsidR="003B6C07" w:rsidRPr="00DD3D19" w:rsidRDefault="003B6C07" w:rsidP="007965AC">
            <w:pPr>
              <w:jc w:val="center"/>
            </w:pPr>
            <w:r>
              <w:t>A definir</w:t>
            </w:r>
          </w:p>
        </w:tc>
      </w:tr>
      <w:tr w:rsidR="0072791F" w:rsidRPr="00DD3D19" w:rsidTr="003B6C07">
        <w:trPr>
          <w:jc w:val="center"/>
        </w:trPr>
        <w:tc>
          <w:tcPr>
            <w:tcW w:w="839" w:type="dxa"/>
          </w:tcPr>
          <w:p w:rsidR="0072791F" w:rsidRPr="00DD3D19" w:rsidRDefault="0072791F" w:rsidP="0072791F">
            <w:r w:rsidRPr="00DD3D19">
              <w:t>HIS873</w:t>
            </w:r>
          </w:p>
        </w:tc>
        <w:tc>
          <w:tcPr>
            <w:tcW w:w="517" w:type="dxa"/>
          </w:tcPr>
          <w:p w:rsidR="0072791F" w:rsidRPr="00DD3D19" w:rsidRDefault="0072791F" w:rsidP="0072791F">
            <w:r w:rsidRPr="00DD3D19">
              <w:t>E1</w:t>
            </w:r>
          </w:p>
        </w:tc>
        <w:tc>
          <w:tcPr>
            <w:tcW w:w="3459" w:type="dxa"/>
          </w:tcPr>
          <w:p w:rsidR="0072791F" w:rsidRPr="00DD3D19" w:rsidRDefault="0072791F" w:rsidP="0072791F">
            <w:r w:rsidRPr="00DD3D19">
              <w:t>T. Esp I: Relações de Trabalho nas Sociedades Pré-Industriais</w:t>
            </w:r>
          </w:p>
        </w:tc>
        <w:tc>
          <w:tcPr>
            <w:tcW w:w="486" w:type="dxa"/>
          </w:tcPr>
          <w:p w:rsidR="0072791F" w:rsidRPr="00DD3D19" w:rsidRDefault="0072791F" w:rsidP="0072791F">
            <w:r w:rsidRPr="00DD3D19">
              <w:t>4</w:t>
            </w:r>
          </w:p>
        </w:tc>
        <w:tc>
          <w:tcPr>
            <w:tcW w:w="0" w:type="auto"/>
          </w:tcPr>
          <w:p w:rsidR="0072791F" w:rsidRPr="00DD3D19" w:rsidRDefault="0072791F" w:rsidP="0072791F">
            <w:r w:rsidRPr="00DD3D19">
              <w:t>60</w:t>
            </w:r>
          </w:p>
        </w:tc>
        <w:tc>
          <w:tcPr>
            <w:tcW w:w="2160" w:type="dxa"/>
          </w:tcPr>
          <w:p w:rsidR="0072791F" w:rsidRPr="00DD3D19" w:rsidRDefault="0072791F" w:rsidP="0072791F">
            <w:r w:rsidRPr="00DD3D19">
              <w:t>Douglas Cole Libby</w:t>
            </w:r>
          </w:p>
        </w:tc>
        <w:tc>
          <w:tcPr>
            <w:tcW w:w="845" w:type="dxa"/>
          </w:tcPr>
          <w:p w:rsidR="0072791F" w:rsidRPr="00DD3D19" w:rsidRDefault="0072791F" w:rsidP="0072791F">
            <w:pPr>
              <w:rPr>
                <w:sz w:val="18"/>
              </w:rPr>
            </w:pPr>
            <w:r w:rsidRPr="00DD3D19">
              <w:rPr>
                <w:sz w:val="18"/>
              </w:rPr>
              <w:t>14:00 às 18:00</w:t>
            </w:r>
          </w:p>
        </w:tc>
        <w:tc>
          <w:tcPr>
            <w:tcW w:w="851" w:type="dxa"/>
          </w:tcPr>
          <w:p w:rsidR="0072791F" w:rsidRPr="00DD3D19" w:rsidRDefault="0072791F" w:rsidP="0072791F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72791F" w:rsidRPr="00DD3D19" w:rsidRDefault="0072791F" w:rsidP="0072791F">
            <w:pPr>
              <w:rPr>
                <w:sz w:val="18"/>
              </w:rPr>
            </w:pPr>
          </w:p>
        </w:tc>
        <w:tc>
          <w:tcPr>
            <w:tcW w:w="926" w:type="dxa"/>
          </w:tcPr>
          <w:p w:rsidR="0072791F" w:rsidRPr="00DD3D19" w:rsidRDefault="0072791F" w:rsidP="0072791F">
            <w:pPr>
              <w:rPr>
                <w:sz w:val="18"/>
              </w:rPr>
            </w:pPr>
          </w:p>
        </w:tc>
        <w:tc>
          <w:tcPr>
            <w:tcW w:w="917" w:type="dxa"/>
          </w:tcPr>
          <w:p w:rsidR="0072791F" w:rsidRPr="00DD3D19" w:rsidRDefault="0072791F" w:rsidP="0072791F">
            <w:pPr>
              <w:rPr>
                <w:sz w:val="18"/>
              </w:rPr>
            </w:pPr>
          </w:p>
        </w:tc>
        <w:tc>
          <w:tcPr>
            <w:tcW w:w="1563" w:type="dxa"/>
          </w:tcPr>
          <w:p w:rsidR="0072791F" w:rsidRPr="00DD3D19" w:rsidRDefault="0072791F" w:rsidP="0072791F">
            <w:r>
              <w:t>T</w:t>
            </w:r>
            <w:r w:rsidRPr="00DD3D19">
              <w:t>odo o semestre</w:t>
            </w:r>
          </w:p>
        </w:tc>
        <w:tc>
          <w:tcPr>
            <w:tcW w:w="1276" w:type="dxa"/>
            <w:vAlign w:val="center"/>
          </w:tcPr>
          <w:p w:rsidR="0072791F" w:rsidRPr="00DD3D19" w:rsidRDefault="003B6C07" w:rsidP="003B6C07">
            <w:pPr>
              <w:jc w:val="center"/>
            </w:pPr>
            <w:r>
              <w:t>3023</w:t>
            </w:r>
          </w:p>
        </w:tc>
      </w:tr>
      <w:tr w:rsidR="0072791F" w:rsidRPr="00DD3D19" w:rsidTr="003B6C07">
        <w:trPr>
          <w:jc w:val="center"/>
        </w:trPr>
        <w:tc>
          <w:tcPr>
            <w:tcW w:w="839" w:type="dxa"/>
          </w:tcPr>
          <w:p w:rsidR="0072791F" w:rsidRPr="00DD3D19" w:rsidRDefault="0072791F" w:rsidP="0072791F">
            <w:r w:rsidRPr="00DD3D19">
              <w:t>HIS873</w:t>
            </w:r>
          </w:p>
        </w:tc>
        <w:tc>
          <w:tcPr>
            <w:tcW w:w="517" w:type="dxa"/>
          </w:tcPr>
          <w:p w:rsidR="0072791F" w:rsidRPr="00DD3D19" w:rsidRDefault="0072791F" w:rsidP="0072791F">
            <w:r w:rsidRPr="00DD3D19">
              <w:t>E7</w:t>
            </w:r>
          </w:p>
        </w:tc>
        <w:tc>
          <w:tcPr>
            <w:tcW w:w="3459" w:type="dxa"/>
          </w:tcPr>
          <w:p w:rsidR="0072791F" w:rsidRPr="00DD3D19" w:rsidRDefault="0072791F" w:rsidP="0072791F">
            <w:r w:rsidRPr="00DD3D19">
              <w:t>T. Esp I:  História Política e História Cultural do Político: debates teórico-conceituais</w:t>
            </w:r>
          </w:p>
        </w:tc>
        <w:tc>
          <w:tcPr>
            <w:tcW w:w="486" w:type="dxa"/>
          </w:tcPr>
          <w:p w:rsidR="0072791F" w:rsidRPr="00DD3D19" w:rsidRDefault="0072791F" w:rsidP="0072791F">
            <w:r w:rsidRPr="00DD3D19">
              <w:t>4</w:t>
            </w:r>
          </w:p>
        </w:tc>
        <w:tc>
          <w:tcPr>
            <w:tcW w:w="0" w:type="auto"/>
          </w:tcPr>
          <w:p w:rsidR="0072791F" w:rsidRPr="00DD3D19" w:rsidRDefault="0072791F" w:rsidP="0072791F">
            <w:r w:rsidRPr="00DD3D19">
              <w:t>60</w:t>
            </w:r>
          </w:p>
        </w:tc>
        <w:tc>
          <w:tcPr>
            <w:tcW w:w="2160" w:type="dxa"/>
          </w:tcPr>
          <w:p w:rsidR="0072791F" w:rsidRPr="00DD3D19" w:rsidRDefault="0072791F" w:rsidP="0072791F">
            <w:r w:rsidRPr="00DD3D19">
              <w:t>Rodrigo Patto Sá Motta</w:t>
            </w:r>
          </w:p>
        </w:tc>
        <w:tc>
          <w:tcPr>
            <w:tcW w:w="845" w:type="dxa"/>
          </w:tcPr>
          <w:p w:rsidR="0072791F" w:rsidRPr="00DD3D19" w:rsidRDefault="0072791F" w:rsidP="0072791F">
            <w:pPr>
              <w:rPr>
                <w:sz w:val="18"/>
              </w:rPr>
            </w:pPr>
            <w:r w:rsidRPr="00DD3D19">
              <w:rPr>
                <w:sz w:val="18"/>
              </w:rPr>
              <w:t>14:00 às 18:00</w:t>
            </w:r>
          </w:p>
        </w:tc>
        <w:tc>
          <w:tcPr>
            <w:tcW w:w="851" w:type="dxa"/>
          </w:tcPr>
          <w:p w:rsidR="0072791F" w:rsidRPr="00DD3D19" w:rsidRDefault="0072791F" w:rsidP="0072791F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72791F" w:rsidRPr="00DD3D19" w:rsidRDefault="0072791F" w:rsidP="0072791F">
            <w:pPr>
              <w:rPr>
                <w:sz w:val="18"/>
              </w:rPr>
            </w:pPr>
          </w:p>
        </w:tc>
        <w:tc>
          <w:tcPr>
            <w:tcW w:w="926" w:type="dxa"/>
          </w:tcPr>
          <w:p w:rsidR="0072791F" w:rsidRPr="00DD3D19" w:rsidRDefault="0072791F" w:rsidP="0072791F">
            <w:pPr>
              <w:rPr>
                <w:sz w:val="18"/>
              </w:rPr>
            </w:pPr>
          </w:p>
        </w:tc>
        <w:tc>
          <w:tcPr>
            <w:tcW w:w="917" w:type="dxa"/>
          </w:tcPr>
          <w:p w:rsidR="0072791F" w:rsidRPr="00DD3D19" w:rsidRDefault="0072791F" w:rsidP="0072791F">
            <w:pPr>
              <w:rPr>
                <w:sz w:val="18"/>
              </w:rPr>
            </w:pPr>
          </w:p>
        </w:tc>
        <w:tc>
          <w:tcPr>
            <w:tcW w:w="1563" w:type="dxa"/>
          </w:tcPr>
          <w:p w:rsidR="0072791F" w:rsidRPr="00DD3D19" w:rsidRDefault="0072791F" w:rsidP="0072791F">
            <w:r w:rsidRPr="00DD3D19">
              <w:t>Todo o semestre</w:t>
            </w:r>
          </w:p>
        </w:tc>
        <w:tc>
          <w:tcPr>
            <w:tcW w:w="1276" w:type="dxa"/>
            <w:vAlign w:val="center"/>
          </w:tcPr>
          <w:p w:rsidR="0072791F" w:rsidRPr="00DD3D19" w:rsidRDefault="003B6C07" w:rsidP="003B6C07">
            <w:pPr>
              <w:jc w:val="center"/>
            </w:pPr>
            <w:r>
              <w:t>A definir</w:t>
            </w:r>
          </w:p>
        </w:tc>
      </w:tr>
      <w:tr w:rsidR="0072791F" w:rsidRPr="00DD3D19" w:rsidTr="003B6C07">
        <w:trPr>
          <w:jc w:val="center"/>
        </w:trPr>
        <w:tc>
          <w:tcPr>
            <w:tcW w:w="839" w:type="dxa"/>
          </w:tcPr>
          <w:p w:rsidR="0072791F" w:rsidRDefault="0072791F" w:rsidP="0072791F">
            <w:r w:rsidRPr="00DD3D19">
              <w:t>HIS873</w:t>
            </w:r>
          </w:p>
          <w:p w:rsidR="00664646" w:rsidRPr="00DD3D19" w:rsidRDefault="00664646" w:rsidP="00664646">
            <w:pPr>
              <w:jc w:val="center"/>
            </w:pPr>
            <w:r>
              <w:t>***</w:t>
            </w:r>
          </w:p>
        </w:tc>
        <w:tc>
          <w:tcPr>
            <w:tcW w:w="517" w:type="dxa"/>
          </w:tcPr>
          <w:p w:rsidR="0072791F" w:rsidRPr="00DD3D19" w:rsidRDefault="0072791F" w:rsidP="0072791F">
            <w:r w:rsidRPr="00DD3D19">
              <w:t>E4</w:t>
            </w:r>
          </w:p>
        </w:tc>
        <w:tc>
          <w:tcPr>
            <w:tcW w:w="3459" w:type="dxa"/>
          </w:tcPr>
          <w:p w:rsidR="0072791F" w:rsidRPr="00DD3D19" w:rsidRDefault="0072791F" w:rsidP="0072791F">
            <w:r w:rsidRPr="00DD3D19">
              <w:t>T. Esp I:  Intelectuais, produção do conhecimento histórico e práticas de mediação cultural (séculos XIX-XXI)</w:t>
            </w:r>
          </w:p>
        </w:tc>
        <w:tc>
          <w:tcPr>
            <w:tcW w:w="486" w:type="dxa"/>
          </w:tcPr>
          <w:p w:rsidR="0072791F" w:rsidRPr="00DD3D19" w:rsidRDefault="0072791F" w:rsidP="0072791F">
            <w:r w:rsidRPr="00DD3D19">
              <w:t>4</w:t>
            </w:r>
          </w:p>
        </w:tc>
        <w:tc>
          <w:tcPr>
            <w:tcW w:w="0" w:type="auto"/>
          </w:tcPr>
          <w:p w:rsidR="0072791F" w:rsidRPr="00DD3D19" w:rsidRDefault="0072791F" w:rsidP="0072791F">
            <w:r w:rsidRPr="00DD3D19">
              <w:t>60</w:t>
            </w:r>
          </w:p>
        </w:tc>
        <w:tc>
          <w:tcPr>
            <w:tcW w:w="2160" w:type="dxa"/>
          </w:tcPr>
          <w:p w:rsidR="0072791F" w:rsidRPr="00DD3D19" w:rsidRDefault="0072791F" w:rsidP="0072791F">
            <w:r w:rsidRPr="00DD3D19">
              <w:t>Ana Paula Sampaio Caldeira</w:t>
            </w:r>
          </w:p>
        </w:tc>
        <w:tc>
          <w:tcPr>
            <w:tcW w:w="845" w:type="dxa"/>
          </w:tcPr>
          <w:p w:rsidR="0072791F" w:rsidRPr="00DD3D19" w:rsidRDefault="0072791F" w:rsidP="0072791F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72791F" w:rsidRPr="00DD3D19" w:rsidRDefault="0072791F" w:rsidP="0072791F">
            <w:pPr>
              <w:rPr>
                <w:sz w:val="18"/>
              </w:rPr>
            </w:pPr>
            <w:r w:rsidRPr="00DD3D19">
              <w:rPr>
                <w:sz w:val="18"/>
              </w:rPr>
              <w:t>14:00 às 18:00</w:t>
            </w:r>
          </w:p>
        </w:tc>
        <w:tc>
          <w:tcPr>
            <w:tcW w:w="850" w:type="dxa"/>
          </w:tcPr>
          <w:p w:rsidR="0072791F" w:rsidRPr="00DD3D19" w:rsidRDefault="0072791F" w:rsidP="0072791F">
            <w:pPr>
              <w:rPr>
                <w:sz w:val="18"/>
              </w:rPr>
            </w:pPr>
          </w:p>
        </w:tc>
        <w:tc>
          <w:tcPr>
            <w:tcW w:w="926" w:type="dxa"/>
          </w:tcPr>
          <w:p w:rsidR="0072791F" w:rsidRPr="00DD3D19" w:rsidRDefault="0072791F" w:rsidP="0072791F">
            <w:pPr>
              <w:rPr>
                <w:sz w:val="18"/>
              </w:rPr>
            </w:pPr>
          </w:p>
        </w:tc>
        <w:tc>
          <w:tcPr>
            <w:tcW w:w="917" w:type="dxa"/>
          </w:tcPr>
          <w:p w:rsidR="0072791F" w:rsidRPr="00DD3D19" w:rsidRDefault="0072791F" w:rsidP="0072791F">
            <w:pPr>
              <w:rPr>
                <w:sz w:val="18"/>
              </w:rPr>
            </w:pPr>
          </w:p>
        </w:tc>
        <w:tc>
          <w:tcPr>
            <w:tcW w:w="1563" w:type="dxa"/>
          </w:tcPr>
          <w:p w:rsidR="0072791F" w:rsidRPr="00DD3D19" w:rsidRDefault="0072791F" w:rsidP="0072791F">
            <w:r w:rsidRPr="00DD3D19">
              <w:t>Todo o semestre</w:t>
            </w:r>
          </w:p>
        </w:tc>
        <w:tc>
          <w:tcPr>
            <w:tcW w:w="1276" w:type="dxa"/>
            <w:vAlign w:val="center"/>
          </w:tcPr>
          <w:p w:rsidR="0072791F" w:rsidRPr="00DD3D19" w:rsidRDefault="003B6C07" w:rsidP="003B6C07">
            <w:pPr>
              <w:jc w:val="center"/>
            </w:pPr>
            <w:r>
              <w:t>A definir</w:t>
            </w:r>
          </w:p>
        </w:tc>
      </w:tr>
      <w:tr w:rsidR="0072791F" w:rsidRPr="00DD3D19" w:rsidTr="003B6C07">
        <w:trPr>
          <w:jc w:val="center"/>
        </w:trPr>
        <w:tc>
          <w:tcPr>
            <w:tcW w:w="839" w:type="dxa"/>
          </w:tcPr>
          <w:p w:rsidR="0072791F" w:rsidRDefault="0072791F" w:rsidP="0072791F">
            <w:r w:rsidRPr="00DD3D19">
              <w:t>HIS873</w:t>
            </w:r>
          </w:p>
          <w:p w:rsidR="008B44A1" w:rsidRPr="00DD3D19" w:rsidRDefault="008B44A1" w:rsidP="008B44A1">
            <w:pPr>
              <w:jc w:val="center"/>
            </w:pPr>
            <w:r>
              <w:t>*</w:t>
            </w:r>
          </w:p>
        </w:tc>
        <w:tc>
          <w:tcPr>
            <w:tcW w:w="517" w:type="dxa"/>
          </w:tcPr>
          <w:p w:rsidR="0072791F" w:rsidRPr="00DD3D19" w:rsidRDefault="0072791F" w:rsidP="0072791F">
            <w:r w:rsidRPr="00DD3D19">
              <w:t>E3</w:t>
            </w:r>
          </w:p>
        </w:tc>
        <w:tc>
          <w:tcPr>
            <w:tcW w:w="3459" w:type="dxa"/>
          </w:tcPr>
          <w:p w:rsidR="0072791F" w:rsidRPr="00DD3D19" w:rsidRDefault="0072791F" w:rsidP="0072791F">
            <w:r w:rsidRPr="00DD3D19">
              <w:t>T. Esp I:  Demonização da mulher e caça às bruxas na Europa moderna: da difusão da</w:t>
            </w:r>
          </w:p>
        </w:tc>
        <w:tc>
          <w:tcPr>
            <w:tcW w:w="486" w:type="dxa"/>
          </w:tcPr>
          <w:p w:rsidR="0072791F" w:rsidRPr="00DD3D19" w:rsidRDefault="0072791F" w:rsidP="0072791F">
            <w:r w:rsidRPr="00DD3D19">
              <w:t>4</w:t>
            </w:r>
          </w:p>
        </w:tc>
        <w:tc>
          <w:tcPr>
            <w:tcW w:w="0" w:type="auto"/>
          </w:tcPr>
          <w:p w:rsidR="0072791F" w:rsidRPr="00DD3D19" w:rsidRDefault="0072791F" w:rsidP="0072791F">
            <w:r w:rsidRPr="00DD3D19">
              <w:t>60</w:t>
            </w:r>
          </w:p>
        </w:tc>
        <w:tc>
          <w:tcPr>
            <w:tcW w:w="2160" w:type="dxa"/>
          </w:tcPr>
          <w:p w:rsidR="0072791F" w:rsidRPr="00DD3D19" w:rsidRDefault="0072791F" w:rsidP="0072791F">
            <w:r w:rsidRPr="00DD3D19">
              <w:t>Silvia Regina Liebel</w:t>
            </w:r>
          </w:p>
        </w:tc>
        <w:tc>
          <w:tcPr>
            <w:tcW w:w="845" w:type="dxa"/>
          </w:tcPr>
          <w:p w:rsidR="0072791F" w:rsidRPr="00DD3D19" w:rsidRDefault="0072791F" w:rsidP="0072791F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72791F" w:rsidRPr="00DD3D19" w:rsidRDefault="0072791F" w:rsidP="0072791F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72791F" w:rsidRPr="00DD3D19" w:rsidRDefault="0072791F" w:rsidP="0072791F">
            <w:pPr>
              <w:rPr>
                <w:sz w:val="18"/>
              </w:rPr>
            </w:pPr>
          </w:p>
        </w:tc>
        <w:tc>
          <w:tcPr>
            <w:tcW w:w="926" w:type="dxa"/>
          </w:tcPr>
          <w:p w:rsidR="0072791F" w:rsidRPr="00DD3D19" w:rsidRDefault="0072791F" w:rsidP="0072791F">
            <w:pPr>
              <w:rPr>
                <w:sz w:val="18"/>
              </w:rPr>
            </w:pPr>
          </w:p>
        </w:tc>
        <w:tc>
          <w:tcPr>
            <w:tcW w:w="917" w:type="dxa"/>
          </w:tcPr>
          <w:p w:rsidR="0072791F" w:rsidRPr="00DD3D19" w:rsidRDefault="0072791F" w:rsidP="0072791F">
            <w:pPr>
              <w:rPr>
                <w:sz w:val="18"/>
              </w:rPr>
            </w:pPr>
            <w:r w:rsidRPr="00DD3D19">
              <w:rPr>
                <w:sz w:val="18"/>
              </w:rPr>
              <w:t>13:30 às 17:30</w:t>
            </w:r>
          </w:p>
        </w:tc>
        <w:tc>
          <w:tcPr>
            <w:tcW w:w="1563" w:type="dxa"/>
          </w:tcPr>
          <w:p w:rsidR="0072791F" w:rsidRPr="00DD3D19" w:rsidRDefault="0072791F" w:rsidP="0072791F">
            <w:r w:rsidRPr="00DD3D19">
              <w:t>Todo o semestre</w:t>
            </w:r>
          </w:p>
        </w:tc>
        <w:tc>
          <w:tcPr>
            <w:tcW w:w="1276" w:type="dxa"/>
            <w:vAlign w:val="center"/>
          </w:tcPr>
          <w:p w:rsidR="0072791F" w:rsidRPr="00DD3D19" w:rsidRDefault="003B6C07" w:rsidP="003B6C07">
            <w:pPr>
              <w:jc w:val="center"/>
            </w:pPr>
            <w:r>
              <w:t>A definir</w:t>
            </w:r>
          </w:p>
        </w:tc>
      </w:tr>
      <w:tr w:rsidR="0072791F" w:rsidRPr="00DD3D19" w:rsidTr="003B6C07">
        <w:trPr>
          <w:jc w:val="center"/>
        </w:trPr>
        <w:tc>
          <w:tcPr>
            <w:tcW w:w="839" w:type="dxa"/>
          </w:tcPr>
          <w:p w:rsidR="0072791F" w:rsidRDefault="0072791F" w:rsidP="0072791F">
            <w:r w:rsidRPr="00DD3D19">
              <w:t>HIS873</w:t>
            </w:r>
          </w:p>
          <w:p w:rsidR="00664646" w:rsidRPr="00DD3D19" w:rsidRDefault="00664646" w:rsidP="00664646">
            <w:pPr>
              <w:jc w:val="center"/>
            </w:pPr>
            <w:r w:rsidRPr="00664646">
              <w:t>***</w:t>
            </w:r>
            <w:r>
              <w:t>*</w:t>
            </w:r>
          </w:p>
        </w:tc>
        <w:tc>
          <w:tcPr>
            <w:tcW w:w="517" w:type="dxa"/>
          </w:tcPr>
          <w:p w:rsidR="0072791F" w:rsidRPr="00DD3D19" w:rsidRDefault="0072791F" w:rsidP="0072791F">
            <w:r w:rsidRPr="00DD3D19">
              <w:t>E2</w:t>
            </w:r>
          </w:p>
        </w:tc>
        <w:tc>
          <w:tcPr>
            <w:tcW w:w="3459" w:type="dxa"/>
          </w:tcPr>
          <w:p w:rsidR="0072791F" w:rsidRPr="00DD3D19" w:rsidRDefault="0072791F" w:rsidP="0072791F">
            <w:r w:rsidRPr="00DD3D19">
              <w:t>T. Esp I:  Escravidão e Mestiçagens na Ibero-América séculos XV a XIX</w:t>
            </w:r>
          </w:p>
        </w:tc>
        <w:tc>
          <w:tcPr>
            <w:tcW w:w="486" w:type="dxa"/>
          </w:tcPr>
          <w:p w:rsidR="0072791F" w:rsidRPr="00DD3D19" w:rsidRDefault="0072791F" w:rsidP="0072791F">
            <w:r w:rsidRPr="00DD3D19">
              <w:t>4</w:t>
            </w:r>
          </w:p>
        </w:tc>
        <w:tc>
          <w:tcPr>
            <w:tcW w:w="0" w:type="auto"/>
          </w:tcPr>
          <w:p w:rsidR="0072791F" w:rsidRPr="00DD3D19" w:rsidRDefault="0072791F" w:rsidP="0072791F">
            <w:r w:rsidRPr="00DD3D19">
              <w:t>60</w:t>
            </w:r>
          </w:p>
        </w:tc>
        <w:tc>
          <w:tcPr>
            <w:tcW w:w="2160" w:type="dxa"/>
          </w:tcPr>
          <w:p w:rsidR="0072791F" w:rsidRPr="00DD3D19" w:rsidRDefault="0072791F" w:rsidP="0072791F">
            <w:r w:rsidRPr="00DD3D19">
              <w:t>Eduardo França Paiva</w:t>
            </w:r>
          </w:p>
        </w:tc>
        <w:tc>
          <w:tcPr>
            <w:tcW w:w="845" w:type="dxa"/>
          </w:tcPr>
          <w:p w:rsidR="0072791F" w:rsidRPr="00DD3D19" w:rsidRDefault="0072791F" w:rsidP="0072791F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72791F" w:rsidRPr="00DD3D19" w:rsidRDefault="0072791F" w:rsidP="0072791F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72791F" w:rsidRPr="00DD3D19" w:rsidRDefault="0072791F" w:rsidP="0072791F">
            <w:pPr>
              <w:rPr>
                <w:sz w:val="18"/>
              </w:rPr>
            </w:pPr>
          </w:p>
        </w:tc>
        <w:tc>
          <w:tcPr>
            <w:tcW w:w="926" w:type="dxa"/>
          </w:tcPr>
          <w:p w:rsidR="0072791F" w:rsidRPr="00DD3D19" w:rsidRDefault="0072791F" w:rsidP="0072791F">
            <w:pPr>
              <w:rPr>
                <w:sz w:val="18"/>
              </w:rPr>
            </w:pPr>
          </w:p>
        </w:tc>
        <w:tc>
          <w:tcPr>
            <w:tcW w:w="917" w:type="dxa"/>
          </w:tcPr>
          <w:p w:rsidR="0072791F" w:rsidRPr="00DD3D19" w:rsidRDefault="0072791F" w:rsidP="0072791F">
            <w:pPr>
              <w:rPr>
                <w:sz w:val="18"/>
              </w:rPr>
            </w:pPr>
            <w:r w:rsidRPr="00DD3D19">
              <w:rPr>
                <w:sz w:val="18"/>
              </w:rPr>
              <w:t>08:30 às 12:10</w:t>
            </w:r>
          </w:p>
        </w:tc>
        <w:tc>
          <w:tcPr>
            <w:tcW w:w="1563" w:type="dxa"/>
          </w:tcPr>
          <w:p w:rsidR="0072791F" w:rsidRPr="00DD3D19" w:rsidRDefault="0072791F" w:rsidP="0072791F">
            <w:r w:rsidRPr="00DD3D19">
              <w:t>Todo o semestre</w:t>
            </w:r>
          </w:p>
        </w:tc>
        <w:tc>
          <w:tcPr>
            <w:tcW w:w="1276" w:type="dxa"/>
            <w:vAlign w:val="center"/>
          </w:tcPr>
          <w:p w:rsidR="0072791F" w:rsidRPr="00DD3D19" w:rsidRDefault="003B6C07" w:rsidP="003B6C07">
            <w:pPr>
              <w:jc w:val="center"/>
            </w:pPr>
            <w:r>
              <w:t>3029B</w:t>
            </w:r>
          </w:p>
        </w:tc>
      </w:tr>
      <w:tr w:rsidR="0072791F" w:rsidRPr="00DD3D19" w:rsidTr="003B6C07">
        <w:trPr>
          <w:jc w:val="center"/>
        </w:trPr>
        <w:tc>
          <w:tcPr>
            <w:tcW w:w="839" w:type="dxa"/>
          </w:tcPr>
          <w:p w:rsidR="0072791F" w:rsidRDefault="0072791F" w:rsidP="0072791F">
            <w:r w:rsidRPr="00DD3D19">
              <w:t>HIS873</w:t>
            </w:r>
          </w:p>
          <w:p w:rsidR="00664646" w:rsidRPr="00DD3D19" w:rsidRDefault="00664646" w:rsidP="00664646">
            <w:pPr>
              <w:jc w:val="center"/>
            </w:pPr>
            <w:r>
              <w:t>*</w:t>
            </w:r>
          </w:p>
        </w:tc>
        <w:tc>
          <w:tcPr>
            <w:tcW w:w="517" w:type="dxa"/>
          </w:tcPr>
          <w:p w:rsidR="0072791F" w:rsidRPr="00DD3D19" w:rsidRDefault="0072791F" w:rsidP="0072791F">
            <w:r w:rsidRPr="00DD3D19">
              <w:t>E5</w:t>
            </w:r>
          </w:p>
        </w:tc>
        <w:tc>
          <w:tcPr>
            <w:tcW w:w="3459" w:type="dxa"/>
          </w:tcPr>
          <w:p w:rsidR="0072791F" w:rsidRPr="00DD3D19" w:rsidRDefault="0072791F" w:rsidP="0072791F">
            <w:r w:rsidRPr="00DD3D19">
              <w:t>T. Esp I:  História das Idéias: República e Democracia no Brasil contemporâneo.</w:t>
            </w:r>
          </w:p>
        </w:tc>
        <w:tc>
          <w:tcPr>
            <w:tcW w:w="486" w:type="dxa"/>
          </w:tcPr>
          <w:p w:rsidR="0072791F" w:rsidRPr="00DD3D19" w:rsidRDefault="0072791F" w:rsidP="0072791F">
            <w:r w:rsidRPr="00DD3D19">
              <w:t>4</w:t>
            </w:r>
          </w:p>
        </w:tc>
        <w:tc>
          <w:tcPr>
            <w:tcW w:w="0" w:type="auto"/>
          </w:tcPr>
          <w:p w:rsidR="0072791F" w:rsidRPr="00DD3D19" w:rsidRDefault="0072791F" w:rsidP="0072791F">
            <w:r w:rsidRPr="00DD3D19">
              <w:t>60</w:t>
            </w:r>
          </w:p>
        </w:tc>
        <w:tc>
          <w:tcPr>
            <w:tcW w:w="2160" w:type="dxa"/>
          </w:tcPr>
          <w:p w:rsidR="0072791F" w:rsidRPr="00DD3D19" w:rsidRDefault="0072791F" w:rsidP="0072791F">
            <w:r w:rsidRPr="00DD3D19">
              <w:t>Heloísa Maria Murgel Starling</w:t>
            </w:r>
          </w:p>
        </w:tc>
        <w:tc>
          <w:tcPr>
            <w:tcW w:w="845" w:type="dxa"/>
          </w:tcPr>
          <w:p w:rsidR="0072791F" w:rsidRPr="00DD3D19" w:rsidRDefault="0072791F" w:rsidP="0072791F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72791F" w:rsidRPr="00DD3D19" w:rsidRDefault="0072791F" w:rsidP="0072791F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72791F" w:rsidRPr="00DD3D19" w:rsidRDefault="0072791F" w:rsidP="0072791F">
            <w:pPr>
              <w:rPr>
                <w:sz w:val="18"/>
              </w:rPr>
            </w:pPr>
          </w:p>
        </w:tc>
        <w:tc>
          <w:tcPr>
            <w:tcW w:w="926" w:type="dxa"/>
          </w:tcPr>
          <w:p w:rsidR="0072791F" w:rsidRPr="00DD3D19" w:rsidRDefault="0072791F" w:rsidP="0072791F">
            <w:pPr>
              <w:rPr>
                <w:sz w:val="18"/>
              </w:rPr>
            </w:pPr>
          </w:p>
        </w:tc>
        <w:tc>
          <w:tcPr>
            <w:tcW w:w="917" w:type="dxa"/>
          </w:tcPr>
          <w:p w:rsidR="0072791F" w:rsidRPr="00DD3D19" w:rsidRDefault="0072791F" w:rsidP="0072791F">
            <w:pPr>
              <w:rPr>
                <w:sz w:val="18"/>
              </w:rPr>
            </w:pPr>
            <w:r w:rsidRPr="00DD3D19">
              <w:rPr>
                <w:sz w:val="18"/>
              </w:rPr>
              <w:t>19:00 às 22:00</w:t>
            </w:r>
          </w:p>
        </w:tc>
        <w:tc>
          <w:tcPr>
            <w:tcW w:w="1563" w:type="dxa"/>
          </w:tcPr>
          <w:p w:rsidR="0072791F" w:rsidRPr="00DD3D19" w:rsidRDefault="0072791F" w:rsidP="0072791F">
            <w:r w:rsidRPr="00DD3D19">
              <w:t>Todo o semestre</w:t>
            </w:r>
          </w:p>
        </w:tc>
        <w:tc>
          <w:tcPr>
            <w:tcW w:w="1276" w:type="dxa"/>
            <w:vAlign w:val="center"/>
          </w:tcPr>
          <w:p w:rsidR="0072791F" w:rsidRPr="00DD3D19" w:rsidRDefault="003B6C07" w:rsidP="003B6C07">
            <w:pPr>
              <w:jc w:val="center"/>
            </w:pPr>
            <w:r>
              <w:t>A definir</w:t>
            </w:r>
          </w:p>
        </w:tc>
      </w:tr>
      <w:tr w:rsidR="0072791F" w:rsidRPr="00DD3D19" w:rsidTr="003B6C07">
        <w:trPr>
          <w:jc w:val="center"/>
        </w:trPr>
        <w:tc>
          <w:tcPr>
            <w:tcW w:w="839" w:type="dxa"/>
          </w:tcPr>
          <w:p w:rsidR="0072791F" w:rsidRDefault="0072791F" w:rsidP="0072791F">
            <w:r w:rsidRPr="00DD3D19">
              <w:t>HIS873</w:t>
            </w:r>
          </w:p>
          <w:p w:rsidR="00664646" w:rsidRPr="00DD3D19" w:rsidRDefault="00664646" w:rsidP="00664646">
            <w:pPr>
              <w:jc w:val="center"/>
            </w:pPr>
            <w:r w:rsidRPr="00664646">
              <w:t>***</w:t>
            </w:r>
            <w:r>
              <w:t>**</w:t>
            </w:r>
          </w:p>
        </w:tc>
        <w:tc>
          <w:tcPr>
            <w:tcW w:w="517" w:type="dxa"/>
          </w:tcPr>
          <w:p w:rsidR="0072791F" w:rsidRPr="00DD3D19" w:rsidRDefault="0072791F" w:rsidP="0072791F">
            <w:r w:rsidRPr="00DD3D19">
              <w:t>E6</w:t>
            </w:r>
          </w:p>
        </w:tc>
        <w:tc>
          <w:tcPr>
            <w:tcW w:w="3459" w:type="dxa"/>
          </w:tcPr>
          <w:p w:rsidR="0072791F" w:rsidRPr="00DD3D19" w:rsidRDefault="0072791F" w:rsidP="0072791F">
            <w:r w:rsidRPr="00DD3D19">
              <w:t>T. Esp I:  História, memória e educação. Perspectivas desde o caso argentino</w:t>
            </w:r>
          </w:p>
        </w:tc>
        <w:tc>
          <w:tcPr>
            <w:tcW w:w="486" w:type="dxa"/>
          </w:tcPr>
          <w:p w:rsidR="0072791F" w:rsidRPr="00DD3D19" w:rsidRDefault="0072791F" w:rsidP="0072791F">
            <w:r w:rsidRPr="00DD3D19">
              <w:t>4</w:t>
            </w:r>
          </w:p>
        </w:tc>
        <w:tc>
          <w:tcPr>
            <w:tcW w:w="0" w:type="auto"/>
          </w:tcPr>
          <w:p w:rsidR="0072791F" w:rsidRPr="00DD3D19" w:rsidRDefault="0072791F" w:rsidP="0072791F">
            <w:r w:rsidRPr="00DD3D19">
              <w:t>60</w:t>
            </w:r>
          </w:p>
        </w:tc>
        <w:tc>
          <w:tcPr>
            <w:tcW w:w="2160" w:type="dxa"/>
          </w:tcPr>
          <w:p w:rsidR="0072791F" w:rsidRPr="00DD3D19" w:rsidRDefault="0072791F" w:rsidP="003B6C07">
            <w:r w:rsidRPr="00DD3D19">
              <w:t>Maria Paula Gonzalez (25 a 29/03) e Miriam Hermeto de Sa Motta</w:t>
            </w:r>
          </w:p>
        </w:tc>
        <w:tc>
          <w:tcPr>
            <w:tcW w:w="845" w:type="dxa"/>
          </w:tcPr>
          <w:p w:rsidR="0072791F" w:rsidRPr="00DD3D19" w:rsidRDefault="0072791F" w:rsidP="0072791F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72791F" w:rsidRPr="00DD3D19" w:rsidRDefault="0072791F" w:rsidP="0072791F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72791F" w:rsidRPr="00DD3D19" w:rsidRDefault="0072791F" w:rsidP="0072791F">
            <w:pPr>
              <w:rPr>
                <w:sz w:val="18"/>
              </w:rPr>
            </w:pPr>
          </w:p>
        </w:tc>
        <w:tc>
          <w:tcPr>
            <w:tcW w:w="926" w:type="dxa"/>
          </w:tcPr>
          <w:p w:rsidR="0072791F" w:rsidRPr="00DD3D19" w:rsidRDefault="0072791F" w:rsidP="0072791F">
            <w:pPr>
              <w:rPr>
                <w:sz w:val="18"/>
              </w:rPr>
            </w:pPr>
            <w:r w:rsidRPr="00DD3D19">
              <w:rPr>
                <w:sz w:val="18"/>
              </w:rPr>
              <w:t>14:00 às 18:00</w:t>
            </w:r>
          </w:p>
        </w:tc>
        <w:tc>
          <w:tcPr>
            <w:tcW w:w="917" w:type="dxa"/>
          </w:tcPr>
          <w:p w:rsidR="0072791F" w:rsidRPr="00DD3D19" w:rsidRDefault="0072791F" w:rsidP="0072791F">
            <w:pPr>
              <w:rPr>
                <w:sz w:val="18"/>
              </w:rPr>
            </w:pPr>
          </w:p>
        </w:tc>
        <w:tc>
          <w:tcPr>
            <w:tcW w:w="1563" w:type="dxa"/>
          </w:tcPr>
          <w:p w:rsidR="0072791F" w:rsidRPr="00DD3D19" w:rsidRDefault="0072791F" w:rsidP="008D4570">
            <w:r w:rsidRPr="00DD3D19">
              <w:t xml:space="preserve">Todo o </w:t>
            </w:r>
            <w:r w:rsidR="008D4570">
              <w:t>s</w:t>
            </w:r>
            <w:r w:rsidRPr="00DD3D19">
              <w:t>emestre</w:t>
            </w:r>
          </w:p>
        </w:tc>
        <w:tc>
          <w:tcPr>
            <w:tcW w:w="1276" w:type="dxa"/>
            <w:vAlign w:val="center"/>
          </w:tcPr>
          <w:p w:rsidR="0072791F" w:rsidRPr="00DD3D19" w:rsidRDefault="003B6C07" w:rsidP="003B6C07">
            <w:pPr>
              <w:jc w:val="center"/>
            </w:pPr>
            <w:r>
              <w:t>A definir</w:t>
            </w:r>
          </w:p>
        </w:tc>
      </w:tr>
      <w:tr w:rsidR="0072791F" w:rsidRPr="00DD3D19" w:rsidTr="003B6C07">
        <w:trPr>
          <w:jc w:val="center"/>
        </w:trPr>
        <w:tc>
          <w:tcPr>
            <w:tcW w:w="839" w:type="dxa"/>
          </w:tcPr>
          <w:p w:rsidR="0072791F" w:rsidRDefault="0072791F" w:rsidP="0072791F">
            <w:r w:rsidRPr="00DD3D19">
              <w:t>HIS874</w:t>
            </w:r>
          </w:p>
          <w:p w:rsidR="008B44A1" w:rsidRPr="00DD3D19" w:rsidRDefault="008B44A1" w:rsidP="008B44A1">
            <w:pPr>
              <w:jc w:val="center"/>
            </w:pPr>
            <w:r w:rsidRPr="00664646">
              <w:t>**</w:t>
            </w:r>
          </w:p>
        </w:tc>
        <w:tc>
          <w:tcPr>
            <w:tcW w:w="517" w:type="dxa"/>
          </w:tcPr>
          <w:p w:rsidR="0072791F" w:rsidRPr="00DD3D19" w:rsidRDefault="0072791F" w:rsidP="0072791F">
            <w:r w:rsidRPr="00DD3D19">
              <w:t>E</w:t>
            </w:r>
          </w:p>
        </w:tc>
        <w:tc>
          <w:tcPr>
            <w:tcW w:w="3459" w:type="dxa"/>
          </w:tcPr>
          <w:p w:rsidR="0072791F" w:rsidRPr="00DD3D19" w:rsidRDefault="0072791F" w:rsidP="0072791F">
            <w:r w:rsidRPr="00DD3D19">
              <w:t>T. Esp II: La esclavitud en la Peninsula Ibérica y en la América española durante los siglos XVI y XVII</w:t>
            </w:r>
          </w:p>
        </w:tc>
        <w:tc>
          <w:tcPr>
            <w:tcW w:w="486" w:type="dxa"/>
          </w:tcPr>
          <w:p w:rsidR="0072791F" w:rsidRPr="00DD3D19" w:rsidRDefault="0072791F" w:rsidP="0072791F">
            <w:r w:rsidRPr="00DD3D19">
              <w:t>2</w:t>
            </w:r>
          </w:p>
        </w:tc>
        <w:tc>
          <w:tcPr>
            <w:tcW w:w="0" w:type="auto"/>
          </w:tcPr>
          <w:p w:rsidR="0072791F" w:rsidRPr="00DD3D19" w:rsidRDefault="0072791F" w:rsidP="0072791F">
            <w:r w:rsidRPr="00DD3D19">
              <w:t>30</w:t>
            </w:r>
          </w:p>
        </w:tc>
        <w:tc>
          <w:tcPr>
            <w:tcW w:w="2160" w:type="dxa"/>
          </w:tcPr>
          <w:p w:rsidR="0072791F" w:rsidRPr="00DD3D19" w:rsidRDefault="0072791F" w:rsidP="0072791F">
            <w:r w:rsidRPr="00DD3D19">
              <w:t>Rafael Mauricio Pérez García</w:t>
            </w:r>
          </w:p>
        </w:tc>
        <w:tc>
          <w:tcPr>
            <w:tcW w:w="845" w:type="dxa"/>
          </w:tcPr>
          <w:p w:rsidR="0072791F" w:rsidRPr="00DD3D19" w:rsidRDefault="0072791F" w:rsidP="0072791F">
            <w:pPr>
              <w:rPr>
                <w:sz w:val="18"/>
              </w:rPr>
            </w:pPr>
            <w:r w:rsidRPr="00DD3D19">
              <w:rPr>
                <w:sz w:val="18"/>
              </w:rPr>
              <w:t>08:30 às 12:10</w:t>
            </w:r>
          </w:p>
        </w:tc>
        <w:tc>
          <w:tcPr>
            <w:tcW w:w="851" w:type="dxa"/>
          </w:tcPr>
          <w:p w:rsidR="0072791F" w:rsidRPr="00DD3D19" w:rsidRDefault="0072791F" w:rsidP="0072791F">
            <w:pPr>
              <w:rPr>
                <w:sz w:val="18"/>
              </w:rPr>
            </w:pPr>
            <w:r w:rsidRPr="00DD3D19">
              <w:rPr>
                <w:sz w:val="18"/>
              </w:rPr>
              <w:t>08:30 às 12:10</w:t>
            </w:r>
          </w:p>
        </w:tc>
        <w:tc>
          <w:tcPr>
            <w:tcW w:w="850" w:type="dxa"/>
          </w:tcPr>
          <w:p w:rsidR="0072791F" w:rsidRPr="00DD3D19" w:rsidRDefault="0072791F" w:rsidP="0072791F">
            <w:pPr>
              <w:rPr>
                <w:sz w:val="18"/>
              </w:rPr>
            </w:pPr>
            <w:r w:rsidRPr="00DD3D19">
              <w:rPr>
                <w:sz w:val="18"/>
              </w:rPr>
              <w:t>08:30 às 12:10</w:t>
            </w:r>
          </w:p>
        </w:tc>
        <w:tc>
          <w:tcPr>
            <w:tcW w:w="926" w:type="dxa"/>
          </w:tcPr>
          <w:p w:rsidR="0072791F" w:rsidRPr="00DD3D19" w:rsidRDefault="0072791F" w:rsidP="0072791F">
            <w:pPr>
              <w:rPr>
                <w:sz w:val="18"/>
              </w:rPr>
            </w:pPr>
            <w:r w:rsidRPr="00DD3D19">
              <w:rPr>
                <w:sz w:val="18"/>
              </w:rPr>
              <w:t>08:30 às 12:10</w:t>
            </w:r>
          </w:p>
        </w:tc>
        <w:tc>
          <w:tcPr>
            <w:tcW w:w="917" w:type="dxa"/>
          </w:tcPr>
          <w:p w:rsidR="0072791F" w:rsidRPr="00DD3D19" w:rsidRDefault="0072791F" w:rsidP="0072791F">
            <w:pPr>
              <w:rPr>
                <w:sz w:val="18"/>
              </w:rPr>
            </w:pPr>
            <w:r w:rsidRPr="00DD3D19">
              <w:rPr>
                <w:sz w:val="18"/>
              </w:rPr>
              <w:t>08:30 às 12:10</w:t>
            </w:r>
          </w:p>
        </w:tc>
        <w:tc>
          <w:tcPr>
            <w:tcW w:w="1563" w:type="dxa"/>
          </w:tcPr>
          <w:p w:rsidR="0072791F" w:rsidRPr="00DD3D19" w:rsidRDefault="0072791F" w:rsidP="0072791F">
            <w:r w:rsidRPr="00DD3D19">
              <w:t xml:space="preserve">de 13 a 22/05/2019 </w:t>
            </w:r>
          </w:p>
        </w:tc>
        <w:tc>
          <w:tcPr>
            <w:tcW w:w="1276" w:type="dxa"/>
            <w:vAlign w:val="center"/>
          </w:tcPr>
          <w:p w:rsidR="0072791F" w:rsidRPr="00DD3D19" w:rsidRDefault="003B6C07" w:rsidP="003B6C07">
            <w:pPr>
              <w:jc w:val="center"/>
            </w:pPr>
            <w:r>
              <w:t>3029B</w:t>
            </w:r>
          </w:p>
        </w:tc>
      </w:tr>
      <w:tr w:rsidR="003B6C07" w:rsidRPr="00DD3D19" w:rsidTr="003B6C07">
        <w:trPr>
          <w:jc w:val="center"/>
        </w:trPr>
        <w:tc>
          <w:tcPr>
            <w:tcW w:w="839" w:type="dxa"/>
          </w:tcPr>
          <w:p w:rsidR="0072791F" w:rsidRPr="00DD3D19" w:rsidRDefault="0072791F" w:rsidP="0072791F">
            <w:r w:rsidRPr="00DD3D19">
              <w:t>HIS874</w:t>
            </w:r>
          </w:p>
        </w:tc>
        <w:tc>
          <w:tcPr>
            <w:tcW w:w="517" w:type="dxa"/>
          </w:tcPr>
          <w:p w:rsidR="0072791F" w:rsidRPr="00DD3D19" w:rsidRDefault="0072791F" w:rsidP="0072791F">
            <w:r w:rsidRPr="00DD3D19">
              <w:t>E2</w:t>
            </w:r>
          </w:p>
        </w:tc>
        <w:tc>
          <w:tcPr>
            <w:tcW w:w="3459" w:type="dxa"/>
          </w:tcPr>
          <w:p w:rsidR="0072791F" w:rsidRPr="00DD3D19" w:rsidRDefault="0072791F" w:rsidP="0072791F">
            <w:r w:rsidRPr="00DD3D19">
              <w:t>T. Esp II: Grafias de vida, experiência de gênero e temporalidades decoloniais</w:t>
            </w:r>
          </w:p>
        </w:tc>
        <w:tc>
          <w:tcPr>
            <w:tcW w:w="486" w:type="dxa"/>
          </w:tcPr>
          <w:p w:rsidR="0072791F" w:rsidRPr="00DD3D19" w:rsidRDefault="0072791F" w:rsidP="0072791F">
            <w:r w:rsidRPr="00DD3D19">
              <w:t>2</w:t>
            </w:r>
          </w:p>
        </w:tc>
        <w:tc>
          <w:tcPr>
            <w:tcW w:w="0" w:type="auto"/>
          </w:tcPr>
          <w:p w:rsidR="0072791F" w:rsidRPr="00DD3D19" w:rsidRDefault="0072791F" w:rsidP="0072791F">
            <w:r w:rsidRPr="00DD3D19">
              <w:t>30</w:t>
            </w:r>
          </w:p>
        </w:tc>
        <w:tc>
          <w:tcPr>
            <w:tcW w:w="2160" w:type="dxa"/>
          </w:tcPr>
          <w:p w:rsidR="0072791F" w:rsidRPr="00DD3D19" w:rsidRDefault="0072791F" w:rsidP="0072791F">
            <w:r w:rsidRPr="00DD3D19">
              <w:t>Maria da Glória de Oliveira</w:t>
            </w:r>
          </w:p>
        </w:tc>
        <w:tc>
          <w:tcPr>
            <w:tcW w:w="845" w:type="dxa"/>
          </w:tcPr>
          <w:p w:rsidR="0072791F" w:rsidRPr="00DD3D19" w:rsidRDefault="0072791F" w:rsidP="0072791F">
            <w:pPr>
              <w:rPr>
                <w:sz w:val="18"/>
              </w:rPr>
            </w:pPr>
            <w:r w:rsidRPr="00DD3D19">
              <w:rPr>
                <w:sz w:val="18"/>
              </w:rPr>
              <w:t>13:30 às 18:00</w:t>
            </w:r>
          </w:p>
        </w:tc>
        <w:tc>
          <w:tcPr>
            <w:tcW w:w="851" w:type="dxa"/>
          </w:tcPr>
          <w:p w:rsidR="0072791F" w:rsidRPr="00DD3D19" w:rsidRDefault="0072791F" w:rsidP="0072791F">
            <w:pPr>
              <w:rPr>
                <w:sz w:val="18"/>
              </w:rPr>
            </w:pPr>
            <w:r w:rsidRPr="00DD3D19">
              <w:rPr>
                <w:sz w:val="18"/>
              </w:rPr>
              <w:t>13:30 às 18:00</w:t>
            </w:r>
          </w:p>
        </w:tc>
        <w:tc>
          <w:tcPr>
            <w:tcW w:w="850" w:type="dxa"/>
          </w:tcPr>
          <w:p w:rsidR="0072791F" w:rsidRPr="00DD3D19" w:rsidRDefault="0072791F" w:rsidP="0072791F">
            <w:pPr>
              <w:rPr>
                <w:sz w:val="18"/>
              </w:rPr>
            </w:pPr>
            <w:r w:rsidRPr="00DD3D19">
              <w:rPr>
                <w:sz w:val="18"/>
              </w:rPr>
              <w:t>13:30 às 18:00</w:t>
            </w:r>
          </w:p>
        </w:tc>
        <w:tc>
          <w:tcPr>
            <w:tcW w:w="926" w:type="dxa"/>
          </w:tcPr>
          <w:p w:rsidR="0072791F" w:rsidRPr="00DD3D19" w:rsidRDefault="0072791F" w:rsidP="0072791F">
            <w:pPr>
              <w:rPr>
                <w:sz w:val="18"/>
              </w:rPr>
            </w:pPr>
            <w:r w:rsidRPr="00DD3D19">
              <w:rPr>
                <w:sz w:val="18"/>
              </w:rPr>
              <w:t>13:30 às 18:00</w:t>
            </w:r>
          </w:p>
        </w:tc>
        <w:tc>
          <w:tcPr>
            <w:tcW w:w="917" w:type="dxa"/>
          </w:tcPr>
          <w:p w:rsidR="0072791F" w:rsidRPr="00DD3D19" w:rsidRDefault="0072791F" w:rsidP="0072791F">
            <w:pPr>
              <w:rPr>
                <w:sz w:val="18"/>
              </w:rPr>
            </w:pPr>
            <w:r w:rsidRPr="00DD3D19">
              <w:rPr>
                <w:sz w:val="18"/>
              </w:rPr>
              <w:t>13:30 às 18:00</w:t>
            </w:r>
          </w:p>
        </w:tc>
        <w:tc>
          <w:tcPr>
            <w:tcW w:w="1563" w:type="dxa"/>
          </w:tcPr>
          <w:p w:rsidR="0072791F" w:rsidRPr="00DD3D19" w:rsidRDefault="0072791F" w:rsidP="0072791F">
            <w:r w:rsidRPr="00DD3D19">
              <w:t>de 20 a 24/05/2019</w:t>
            </w:r>
          </w:p>
        </w:tc>
        <w:tc>
          <w:tcPr>
            <w:tcW w:w="1276" w:type="dxa"/>
            <w:vAlign w:val="center"/>
          </w:tcPr>
          <w:p w:rsidR="0072791F" w:rsidRPr="00DD3D19" w:rsidRDefault="003B6C07" w:rsidP="003B6C07">
            <w:pPr>
              <w:jc w:val="center"/>
            </w:pPr>
            <w:r>
              <w:t>A definir</w:t>
            </w:r>
          </w:p>
        </w:tc>
      </w:tr>
    </w:tbl>
    <w:p w:rsidR="00F71E45" w:rsidRDefault="00F71E45" w:rsidP="00F71E45"/>
    <w:p w:rsidR="00DD3D19" w:rsidRPr="00A358C7" w:rsidRDefault="00DD3D19" w:rsidP="00DD3D19">
      <w:pPr>
        <w:rPr>
          <w:b/>
        </w:rPr>
      </w:pPr>
      <w:r w:rsidRPr="00A358C7">
        <w:rPr>
          <w:b/>
        </w:rPr>
        <w:t>PRÉ -REQUISITOS:</w:t>
      </w:r>
    </w:p>
    <w:p w:rsidR="008D4570" w:rsidRPr="00664646" w:rsidRDefault="008D4570" w:rsidP="00DD3D19">
      <w:r w:rsidRPr="00664646">
        <w:t xml:space="preserve">* </w:t>
      </w:r>
      <w:r w:rsidR="00664646" w:rsidRPr="00664646">
        <w:t>Capacidade de leitura em inglês</w:t>
      </w:r>
    </w:p>
    <w:p w:rsidR="00274895" w:rsidRDefault="00274895" w:rsidP="00DD3D19">
      <w:r w:rsidRPr="00664646">
        <w:t>**</w:t>
      </w:r>
      <w:r w:rsidR="00664646" w:rsidRPr="00664646">
        <w:t xml:space="preserve"> Capacidade de leitura em </w:t>
      </w:r>
      <w:r w:rsidR="00664646">
        <w:t>espanhol</w:t>
      </w:r>
    </w:p>
    <w:p w:rsidR="00664646" w:rsidRDefault="00664646" w:rsidP="00DD3D19">
      <w:r>
        <w:lastRenderedPageBreak/>
        <w:t xml:space="preserve">*** </w:t>
      </w:r>
      <w:r w:rsidRPr="00664646">
        <w:t>Capacidade de leitura em francês e inglês.</w:t>
      </w:r>
    </w:p>
    <w:p w:rsidR="00664646" w:rsidRDefault="00664646" w:rsidP="00DD3D19">
      <w:r w:rsidRPr="00664646">
        <w:t>***</w:t>
      </w:r>
      <w:r>
        <w:t>*</w:t>
      </w:r>
      <w:r w:rsidRPr="00664646">
        <w:t xml:space="preserve"> Capacidade de leitura em francês</w:t>
      </w:r>
      <w:r>
        <w:t>,</w:t>
      </w:r>
      <w:r w:rsidRPr="00664646">
        <w:t xml:space="preserve"> inglês e espanhol </w:t>
      </w:r>
    </w:p>
    <w:p w:rsidR="00664646" w:rsidRPr="00664646" w:rsidRDefault="00664646" w:rsidP="00DD3D19">
      <w:r w:rsidRPr="00664646">
        <w:t>***</w:t>
      </w:r>
      <w:r>
        <w:t>**</w:t>
      </w:r>
      <w:r w:rsidRPr="00664646">
        <w:t xml:space="preserve"> Aulas </w:t>
      </w:r>
      <w:r>
        <w:t xml:space="preserve"> e textos </w:t>
      </w:r>
      <w:r w:rsidRPr="00664646">
        <w:t>em espanhol</w:t>
      </w:r>
    </w:p>
    <w:p w:rsidR="008D4570" w:rsidRDefault="008D4570" w:rsidP="00DD3D19">
      <w:pPr>
        <w:rPr>
          <w:highlight w:val="yellow"/>
        </w:rPr>
      </w:pPr>
    </w:p>
    <w:p w:rsidR="00CD59AF" w:rsidRDefault="00CD59AF" w:rsidP="00DD3D19"/>
    <w:p w:rsidR="00617C0C" w:rsidRDefault="00617C0C" w:rsidP="00DD3D19"/>
    <w:p w:rsidR="00617C0C" w:rsidRDefault="00617C0C" w:rsidP="00DD3D19"/>
    <w:p w:rsidR="00A358C7" w:rsidRPr="00617C0C" w:rsidRDefault="00617C0C" w:rsidP="00617C0C">
      <w:pPr>
        <w:jc w:val="center"/>
        <w:rPr>
          <w:b/>
          <w:sz w:val="32"/>
        </w:rPr>
      </w:pPr>
      <w:r w:rsidRPr="00617C0C">
        <w:rPr>
          <w:b/>
          <w:sz w:val="32"/>
        </w:rPr>
        <w:t>Estágio Docente 2019/1</w:t>
      </w:r>
    </w:p>
    <w:p w:rsidR="00A358C7" w:rsidRDefault="00A358C7" w:rsidP="00DD3D19">
      <w:pPr>
        <w:rPr>
          <w:b/>
        </w:rPr>
      </w:pPr>
    </w:p>
    <w:p w:rsidR="00CD59AF" w:rsidRDefault="00CD59AF" w:rsidP="00DD3D19">
      <w:pPr>
        <w:rPr>
          <w:b/>
        </w:rPr>
      </w:pPr>
      <w:r w:rsidRPr="00A358C7">
        <w:rPr>
          <w:b/>
          <w:color w:val="FF0000"/>
        </w:rPr>
        <w:t>ATENÇÃO</w:t>
      </w:r>
      <w:r w:rsidRPr="004E3BC2">
        <w:rPr>
          <w:b/>
        </w:rPr>
        <w:t>: alunos</w:t>
      </w:r>
      <w:r w:rsidR="004E3BC2">
        <w:rPr>
          <w:b/>
        </w:rPr>
        <w:t xml:space="preserve"> em cumprimento de </w:t>
      </w:r>
      <w:r w:rsidRPr="004E3BC2">
        <w:rPr>
          <w:b/>
        </w:rPr>
        <w:t xml:space="preserve">Estágio Docente </w:t>
      </w:r>
      <w:r w:rsidR="004E3BC2">
        <w:rPr>
          <w:b/>
        </w:rPr>
        <w:t>no semestre</w:t>
      </w:r>
      <w:r w:rsidRPr="004E3BC2">
        <w:rPr>
          <w:b/>
        </w:rPr>
        <w:t xml:space="preserve"> 2019/1</w:t>
      </w:r>
      <w:r w:rsidR="00A358C7">
        <w:rPr>
          <w:b/>
        </w:rPr>
        <w:t>:</w:t>
      </w:r>
      <w:r w:rsidRPr="004E3BC2">
        <w:rPr>
          <w:b/>
        </w:rPr>
        <w:t xml:space="preserve"> alem de fazer a matrúcula normal, devem matricu</w:t>
      </w:r>
      <w:r w:rsidR="004E3BC2">
        <w:rPr>
          <w:b/>
        </w:rPr>
        <w:t>lar-se também na disciplina de E</w:t>
      </w:r>
      <w:r w:rsidRPr="004E3BC2">
        <w:rPr>
          <w:b/>
        </w:rPr>
        <w:t xml:space="preserve">stagio </w:t>
      </w:r>
      <w:r w:rsidR="004E3BC2" w:rsidRPr="004E3BC2">
        <w:rPr>
          <w:b/>
        </w:rPr>
        <w:t>Docente</w:t>
      </w:r>
      <w:r w:rsidRPr="004E3BC2">
        <w:rPr>
          <w:b/>
        </w:rPr>
        <w:t>, conforme lista abaixo:</w:t>
      </w:r>
    </w:p>
    <w:p w:rsidR="004E3BC2" w:rsidRPr="004E3BC2" w:rsidRDefault="004E3BC2" w:rsidP="00DD3D19">
      <w:pPr>
        <w:rPr>
          <w:b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630"/>
        <w:gridCol w:w="1171"/>
        <w:gridCol w:w="816"/>
        <w:gridCol w:w="4945"/>
      </w:tblGrid>
      <w:tr w:rsidR="00A358C7" w:rsidRPr="004E3BC2" w:rsidTr="00617C0C">
        <w:trPr>
          <w:trHeight w:val="299"/>
        </w:trPr>
        <w:tc>
          <w:tcPr>
            <w:tcW w:w="7753" w:type="dxa"/>
            <w:shd w:val="clear" w:color="auto" w:fill="D9D9D9" w:themeFill="background1" w:themeFillShade="D9"/>
          </w:tcPr>
          <w:p w:rsidR="00A358C7" w:rsidRPr="004E3BC2" w:rsidRDefault="00A358C7" w:rsidP="004E3BC2">
            <w:pPr>
              <w:jc w:val="center"/>
              <w:rPr>
                <w:b/>
              </w:rPr>
            </w:pPr>
            <w:r w:rsidRPr="004E3BC2">
              <w:rPr>
                <w:b/>
              </w:rPr>
              <w:t>Nome</w:t>
            </w:r>
          </w:p>
        </w:tc>
        <w:tc>
          <w:tcPr>
            <w:tcW w:w="1173" w:type="dxa"/>
            <w:shd w:val="clear" w:color="auto" w:fill="D9D9D9" w:themeFill="background1" w:themeFillShade="D9"/>
          </w:tcPr>
          <w:p w:rsidR="00A358C7" w:rsidRPr="004E3BC2" w:rsidRDefault="00A358C7" w:rsidP="004E3BC2">
            <w:pPr>
              <w:jc w:val="center"/>
              <w:rPr>
                <w:b/>
              </w:rPr>
            </w:pPr>
            <w:r w:rsidRPr="004E3BC2">
              <w:rPr>
                <w:b/>
              </w:rPr>
              <w:t>Disciplina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358C7" w:rsidRPr="004E3BC2" w:rsidRDefault="00A358C7" w:rsidP="004E3BC2">
            <w:pPr>
              <w:jc w:val="center"/>
              <w:rPr>
                <w:b/>
              </w:rPr>
            </w:pPr>
            <w:r w:rsidRPr="004E3BC2">
              <w:rPr>
                <w:b/>
              </w:rPr>
              <w:t>Turma</w:t>
            </w:r>
          </w:p>
        </w:tc>
        <w:tc>
          <w:tcPr>
            <w:tcW w:w="5015" w:type="dxa"/>
            <w:shd w:val="clear" w:color="auto" w:fill="D9D9D9" w:themeFill="background1" w:themeFillShade="D9"/>
          </w:tcPr>
          <w:p w:rsidR="00A358C7" w:rsidRPr="004E3BC2" w:rsidRDefault="00A358C7" w:rsidP="004E3BC2">
            <w:pPr>
              <w:jc w:val="center"/>
              <w:rPr>
                <w:b/>
              </w:rPr>
            </w:pPr>
            <w:r>
              <w:rPr>
                <w:b/>
              </w:rPr>
              <w:t>Responsável pela turma</w:t>
            </w:r>
          </w:p>
        </w:tc>
      </w:tr>
      <w:tr w:rsidR="00A358C7" w:rsidTr="00617C0C">
        <w:trPr>
          <w:trHeight w:val="281"/>
        </w:trPr>
        <w:tc>
          <w:tcPr>
            <w:tcW w:w="7753" w:type="dxa"/>
          </w:tcPr>
          <w:p w:rsidR="00A358C7" w:rsidRDefault="00A358C7" w:rsidP="004E3BC2">
            <w:r w:rsidRPr="00CD59AF">
              <w:t>César Leonardo Van Kan Saad</w:t>
            </w:r>
          </w:p>
        </w:tc>
        <w:tc>
          <w:tcPr>
            <w:tcW w:w="1173" w:type="dxa"/>
          </w:tcPr>
          <w:p w:rsidR="00A358C7" w:rsidRDefault="00A358C7" w:rsidP="004E3BC2">
            <w:r>
              <w:t>HIS875</w:t>
            </w:r>
          </w:p>
        </w:tc>
        <w:tc>
          <w:tcPr>
            <w:tcW w:w="567" w:type="dxa"/>
          </w:tcPr>
          <w:p w:rsidR="00A358C7" w:rsidRDefault="00A358C7" w:rsidP="004E3BC2">
            <w:r>
              <w:t>E</w:t>
            </w:r>
          </w:p>
        </w:tc>
        <w:tc>
          <w:tcPr>
            <w:tcW w:w="5015" w:type="dxa"/>
          </w:tcPr>
          <w:p w:rsidR="00A358C7" w:rsidRDefault="00A358C7" w:rsidP="004E3BC2">
            <w:r w:rsidRPr="00A358C7">
              <w:t>Douglas Attila Marcelino</w:t>
            </w:r>
          </w:p>
        </w:tc>
      </w:tr>
      <w:tr w:rsidR="00A358C7" w:rsidTr="00617C0C">
        <w:trPr>
          <w:trHeight w:val="299"/>
        </w:trPr>
        <w:tc>
          <w:tcPr>
            <w:tcW w:w="7753" w:type="dxa"/>
          </w:tcPr>
          <w:p w:rsidR="00A358C7" w:rsidRDefault="00A358C7" w:rsidP="004E3BC2">
            <w:r w:rsidRPr="004E3BC2">
              <w:t>Fabiana Léo Pereira Nascimento</w:t>
            </w:r>
          </w:p>
        </w:tc>
        <w:tc>
          <w:tcPr>
            <w:tcW w:w="1173" w:type="dxa"/>
          </w:tcPr>
          <w:p w:rsidR="00A358C7" w:rsidRDefault="00A358C7" w:rsidP="004E3BC2">
            <w:r>
              <w:t>HIS875</w:t>
            </w:r>
          </w:p>
        </w:tc>
        <w:tc>
          <w:tcPr>
            <w:tcW w:w="567" w:type="dxa"/>
          </w:tcPr>
          <w:p w:rsidR="00A358C7" w:rsidRDefault="00A358C7" w:rsidP="004E3BC2">
            <w:r>
              <w:t>E1</w:t>
            </w:r>
          </w:p>
        </w:tc>
        <w:tc>
          <w:tcPr>
            <w:tcW w:w="5015" w:type="dxa"/>
          </w:tcPr>
          <w:p w:rsidR="00A358C7" w:rsidRDefault="00A358C7" w:rsidP="004E3BC2">
            <w:r w:rsidRPr="00A358C7">
              <w:t>Luiz Carlos Villalta</w:t>
            </w:r>
          </w:p>
        </w:tc>
      </w:tr>
      <w:tr w:rsidR="00A358C7" w:rsidTr="00617C0C">
        <w:trPr>
          <w:trHeight w:val="299"/>
        </w:trPr>
        <w:tc>
          <w:tcPr>
            <w:tcW w:w="7753" w:type="dxa"/>
          </w:tcPr>
          <w:p w:rsidR="00A358C7" w:rsidRDefault="00A358C7" w:rsidP="004E3BC2">
            <w:r w:rsidRPr="004E3BC2">
              <w:t>Gabriela Silva Galvão</w:t>
            </w:r>
          </w:p>
        </w:tc>
        <w:tc>
          <w:tcPr>
            <w:tcW w:w="1173" w:type="dxa"/>
          </w:tcPr>
          <w:p w:rsidR="00A358C7" w:rsidRDefault="00A358C7" w:rsidP="004E3BC2">
            <w:r>
              <w:t>HIS875</w:t>
            </w:r>
          </w:p>
        </w:tc>
        <w:tc>
          <w:tcPr>
            <w:tcW w:w="567" w:type="dxa"/>
          </w:tcPr>
          <w:p w:rsidR="00A358C7" w:rsidRDefault="00A358C7" w:rsidP="004E3BC2">
            <w:r>
              <w:t>E2</w:t>
            </w:r>
          </w:p>
        </w:tc>
        <w:tc>
          <w:tcPr>
            <w:tcW w:w="5015" w:type="dxa"/>
          </w:tcPr>
          <w:p w:rsidR="00A358C7" w:rsidRDefault="00A358C7" w:rsidP="004E3BC2">
            <w:r w:rsidRPr="00A358C7">
              <w:t>Joao Pinto Furtado</w:t>
            </w:r>
          </w:p>
        </w:tc>
      </w:tr>
      <w:tr w:rsidR="00A358C7" w:rsidTr="00617C0C">
        <w:trPr>
          <w:trHeight w:val="281"/>
        </w:trPr>
        <w:tc>
          <w:tcPr>
            <w:tcW w:w="7753" w:type="dxa"/>
          </w:tcPr>
          <w:p w:rsidR="00A358C7" w:rsidRDefault="00A358C7" w:rsidP="004E3BC2">
            <w:r w:rsidRPr="004E3BC2">
              <w:t>Livia Bernardes Roberge</w:t>
            </w:r>
          </w:p>
        </w:tc>
        <w:tc>
          <w:tcPr>
            <w:tcW w:w="1173" w:type="dxa"/>
          </w:tcPr>
          <w:p w:rsidR="00A358C7" w:rsidRDefault="00A358C7" w:rsidP="004E3BC2">
            <w:r>
              <w:t>HIS875</w:t>
            </w:r>
          </w:p>
        </w:tc>
        <w:tc>
          <w:tcPr>
            <w:tcW w:w="567" w:type="dxa"/>
          </w:tcPr>
          <w:p w:rsidR="00A358C7" w:rsidRDefault="00A358C7" w:rsidP="004E3BC2">
            <w:r>
              <w:t>E3</w:t>
            </w:r>
          </w:p>
        </w:tc>
        <w:tc>
          <w:tcPr>
            <w:tcW w:w="5015" w:type="dxa"/>
          </w:tcPr>
          <w:p w:rsidR="00A358C7" w:rsidRDefault="00A358C7" w:rsidP="004E3BC2">
            <w:r w:rsidRPr="00A358C7">
              <w:t>Silvia Regina Liebel</w:t>
            </w:r>
          </w:p>
        </w:tc>
      </w:tr>
      <w:tr w:rsidR="00A358C7" w:rsidTr="00617C0C">
        <w:trPr>
          <w:trHeight w:val="299"/>
        </w:trPr>
        <w:tc>
          <w:tcPr>
            <w:tcW w:w="7753" w:type="dxa"/>
          </w:tcPr>
          <w:p w:rsidR="00A358C7" w:rsidRDefault="00A358C7" w:rsidP="004E3BC2">
            <w:r w:rsidRPr="004E3BC2">
              <w:t>Maria Visconti</w:t>
            </w:r>
            <w:r>
              <w:t xml:space="preserve"> Sales</w:t>
            </w:r>
          </w:p>
        </w:tc>
        <w:tc>
          <w:tcPr>
            <w:tcW w:w="1173" w:type="dxa"/>
          </w:tcPr>
          <w:p w:rsidR="00A358C7" w:rsidRDefault="00A358C7" w:rsidP="004E3BC2">
            <w:r>
              <w:t>HIS875</w:t>
            </w:r>
          </w:p>
        </w:tc>
        <w:tc>
          <w:tcPr>
            <w:tcW w:w="567" w:type="dxa"/>
          </w:tcPr>
          <w:p w:rsidR="00A358C7" w:rsidRDefault="00A358C7" w:rsidP="004E3BC2">
            <w:r>
              <w:t>E4</w:t>
            </w:r>
          </w:p>
        </w:tc>
        <w:tc>
          <w:tcPr>
            <w:tcW w:w="5015" w:type="dxa"/>
          </w:tcPr>
          <w:p w:rsidR="00A358C7" w:rsidRDefault="00A358C7" w:rsidP="004E3BC2">
            <w:r w:rsidRPr="00A358C7">
              <w:t>Heloisa Maria Murgel Starling</w:t>
            </w:r>
          </w:p>
        </w:tc>
      </w:tr>
      <w:tr w:rsidR="00A358C7" w:rsidTr="00617C0C">
        <w:trPr>
          <w:trHeight w:val="299"/>
        </w:trPr>
        <w:tc>
          <w:tcPr>
            <w:tcW w:w="7753" w:type="dxa"/>
          </w:tcPr>
          <w:p w:rsidR="00A358C7" w:rsidRDefault="00A358C7" w:rsidP="004E3BC2">
            <w:r w:rsidRPr="004E3BC2">
              <w:t>Marina Mesquita Camisasca</w:t>
            </w:r>
            <w:r>
              <w:t xml:space="preserve"> </w:t>
            </w:r>
            <w:r w:rsidRPr="004E3BC2">
              <w:t>e Henrique Dias Sobral Silva</w:t>
            </w:r>
          </w:p>
        </w:tc>
        <w:tc>
          <w:tcPr>
            <w:tcW w:w="1173" w:type="dxa"/>
          </w:tcPr>
          <w:p w:rsidR="00A358C7" w:rsidRDefault="00A358C7" w:rsidP="004E3BC2">
            <w:r>
              <w:t>HIS875</w:t>
            </w:r>
          </w:p>
        </w:tc>
        <w:tc>
          <w:tcPr>
            <w:tcW w:w="567" w:type="dxa"/>
          </w:tcPr>
          <w:p w:rsidR="00A358C7" w:rsidRDefault="00A358C7" w:rsidP="004E3BC2">
            <w:r>
              <w:t>E5</w:t>
            </w:r>
          </w:p>
        </w:tc>
        <w:tc>
          <w:tcPr>
            <w:tcW w:w="5015" w:type="dxa"/>
          </w:tcPr>
          <w:p w:rsidR="00A358C7" w:rsidRDefault="00A358C7" w:rsidP="004E3BC2">
            <w:r w:rsidRPr="00A358C7">
              <w:t>Ely Bergo de Carvalho</w:t>
            </w:r>
          </w:p>
        </w:tc>
      </w:tr>
      <w:tr w:rsidR="00A358C7" w:rsidTr="00617C0C">
        <w:trPr>
          <w:trHeight w:val="281"/>
        </w:trPr>
        <w:tc>
          <w:tcPr>
            <w:tcW w:w="7753" w:type="dxa"/>
          </w:tcPr>
          <w:p w:rsidR="00A358C7" w:rsidRDefault="00A358C7" w:rsidP="004E3BC2">
            <w:r w:rsidRPr="004E3BC2">
              <w:t>Rute Guimarães Torres</w:t>
            </w:r>
          </w:p>
        </w:tc>
        <w:tc>
          <w:tcPr>
            <w:tcW w:w="1173" w:type="dxa"/>
          </w:tcPr>
          <w:p w:rsidR="00A358C7" w:rsidRDefault="00A358C7" w:rsidP="004E3BC2">
            <w:r>
              <w:t>HIS875</w:t>
            </w:r>
          </w:p>
        </w:tc>
        <w:tc>
          <w:tcPr>
            <w:tcW w:w="567" w:type="dxa"/>
          </w:tcPr>
          <w:p w:rsidR="00A358C7" w:rsidRDefault="00A358C7" w:rsidP="004E3BC2">
            <w:r>
              <w:t>E6</w:t>
            </w:r>
          </w:p>
        </w:tc>
        <w:tc>
          <w:tcPr>
            <w:tcW w:w="5015" w:type="dxa"/>
          </w:tcPr>
          <w:p w:rsidR="00A358C7" w:rsidRDefault="00A358C7" w:rsidP="004E3BC2">
            <w:r w:rsidRPr="00A358C7">
              <w:t>Regina Horta Duarte</w:t>
            </w:r>
          </w:p>
        </w:tc>
      </w:tr>
    </w:tbl>
    <w:p w:rsidR="00CD59AF" w:rsidRDefault="00CD59AF" w:rsidP="00DD3D19"/>
    <w:sectPr w:rsidR="00CD59AF" w:rsidSect="00F71E45">
      <w:headerReference w:type="default" r:id="rId6"/>
      <w:footerReference w:type="default" r:id="rId7"/>
      <w:pgSz w:w="16840" w:h="11907" w:orient="landscape" w:code="9"/>
      <w:pgMar w:top="1134" w:right="1134" w:bottom="1134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E45" w:rsidRDefault="00F71E45">
      <w:r>
        <w:separator/>
      </w:r>
    </w:p>
  </w:endnote>
  <w:endnote w:type="continuationSeparator" w:id="0">
    <w:p w:rsidR="00F71E45" w:rsidRDefault="00F7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rif">
    <w:altName w:val="Times New Roman"/>
    <w:charset w:val="00"/>
    <w:family w:val="auto"/>
    <w:pitch w:val="variable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471" w:rsidRDefault="009E7471" w:rsidP="009E7471">
    <w:pPr>
      <w:pStyle w:val="Linhahorizontal"/>
      <w:spacing w:after="0"/>
      <w:rPr>
        <w:b/>
        <w:sz w:val="4"/>
        <w:szCs w:val="4"/>
      </w:rPr>
    </w:pPr>
  </w:p>
  <w:p w:rsidR="009E7471" w:rsidRDefault="009E7471" w:rsidP="009E7471">
    <w:pPr>
      <w:pStyle w:val="Normal1"/>
      <w:jc w:val="center"/>
      <w:rPr>
        <w:b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E45" w:rsidRDefault="00F71E45">
      <w:r>
        <w:separator/>
      </w:r>
    </w:p>
  </w:footnote>
  <w:footnote w:type="continuationSeparator" w:id="0">
    <w:p w:rsidR="00F71E45" w:rsidRDefault="00F71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01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109"/>
      <w:gridCol w:w="9017"/>
    </w:tblGrid>
    <w:tr w:rsidR="00C3004E" w:rsidTr="00C3004E">
      <w:trPr>
        <w:jc w:val="center"/>
      </w:trPr>
      <w:tc>
        <w:tcPr>
          <w:tcW w:w="1109" w:type="dxa"/>
        </w:tcPr>
        <w:p w:rsidR="00C3004E" w:rsidRDefault="00C3004E" w:rsidP="0025195E">
          <w:pPr>
            <w:pStyle w:val="Cabealho"/>
          </w:pPr>
        </w:p>
      </w:tc>
      <w:tc>
        <w:tcPr>
          <w:tcW w:w="9017" w:type="dxa"/>
          <w:vAlign w:val="center"/>
        </w:tcPr>
        <w:p w:rsidR="00C3004E" w:rsidRDefault="00C3004E" w:rsidP="00C3004E">
          <w:pPr>
            <w:ind w:left="-816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:rsidR="00C3004E" w:rsidRPr="003152B7" w:rsidRDefault="00C3004E" w:rsidP="00C3004E">
          <w:pPr>
            <w:ind w:left="-816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3152B7">
            <w:rPr>
              <w:rFonts w:ascii="Arial" w:hAnsi="Arial" w:cs="Arial"/>
              <w:b/>
              <w:sz w:val="24"/>
              <w:szCs w:val="24"/>
            </w:rPr>
            <w:t>UNIVERSIDADE FEDERAL DE MINAS GERAIS</w:t>
          </w:r>
        </w:p>
        <w:p w:rsidR="00C3004E" w:rsidRDefault="00C3004E" w:rsidP="00C3004E">
          <w:pPr>
            <w:ind w:left="-816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3152B7">
            <w:rPr>
              <w:rFonts w:ascii="Arial" w:hAnsi="Arial" w:cs="Arial"/>
              <w:b/>
              <w:sz w:val="22"/>
              <w:szCs w:val="22"/>
            </w:rPr>
            <w:t>FACULDADE DE FILOSOFIA E CIÊNCIAS HUMANAS</w:t>
          </w:r>
        </w:p>
        <w:p w:rsidR="00C3004E" w:rsidRPr="003152B7" w:rsidRDefault="00C3004E" w:rsidP="00C3004E">
          <w:pPr>
            <w:ind w:left="-816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PROGRAMA DE PÓS-GRADUAÇÃO EM HISTÓRIA</w:t>
          </w:r>
        </w:p>
        <w:p w:rsidR="00C3004E" w:rsidRDefault="00C3004E" w:rsidP="00C3004E">
          <w:pPr>
            <w:pStyle w:val="Cabealho"/>
            <w:ind w:left="-816"/>
            <w:jc w:val="center"/>
          </w:pPr>
        </w:p>
      </w:tc>
    </w:tr>
  </w:tbl>
  <w:p w:rsidR="006C7077" w:rsidRDefault="003C3EF0" w:rsidP="00F71E45"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-990600</wp:posOffset>
          </wp:positionV>
          <wp:extent cx="1046480" cy="1024890"/>
          <wp:effectExtent l="0" t="0" r="0" b="0"/>
          <wp:wrapNone/>
          <wp:docPr id="5" name="Imagem 5" descr="selo_uf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lo_ufm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480" cy="1024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8395335</wp:posOffset>
          </wp:positionH>
          <wp:positionV relativeFrom="paragraph">
            <wp:posOffset>-990600</wp:posOffset>
          </wp:positionV>
          <wp:extent cx="765810" cy="1084580"/>
          <wp:effectExtent l="0" t="0" r="0" b="0"/>
          <wp:wrapNone/>
          <wp:docPr id="6" name="Imagem 6" descr="LogoHistoriaCor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HistoriaCor 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45"/>
    <w:rsid w:val="00114331"/>
    <w:rsid w:val="0025195E"/>
    <w:rsid w:val="00274895"/>
    <w:rsid w:val="00304017"/>
    <w:rsid w:val="003B6C07"/>
    <w:rsid w:val="003C3EF0"/>
    <w:rsid w:val="003E697E"/>
    <w:rsid w:val="004E3BC2"/>
    <w:rsid w:val="005B3A4A"/>
    <w:rsid w:val="005D54BA"/>
    <w:rsid w:val="00617C0C"/>
    <w:rsid w:val="00655B57"/>
    <w:rsid w:val="00664646"/>
    <w:rsid w:val="006974BE"/>
    <w:rsid w:val="006B2AC2"/>
    <w:rsid w:val="006C3F07"/>
    <w:rsid w:val="006C7077"/>
    <w:rsid w:val="00724EF8"/>
    <w:rsid w:val="0072791F"/>
    <w:rsid w:val="008B44A1"/>
    <w:rsid w:val="008D4570"/>
    <w:rsid w:val="009E7471"/>
    <w:rsid w:val="00A358C7"/>
    <w:rsid w:val="00B13E9A"/>
    <w:rsid w:val="00BC2357"/>
    <w:rsid w:val="00C3004E"/>
    <w:rsid w:val="00CD5333"/>
    <w:rsid w:val="00CD59AF"/>
    <w:rsid w:val="00D700A7"/>
    <w:rsid w:val="00D9297E"/>
    <w:rsid w:val="00D978D7"/>
    <w:rsid w:val="00DD3D19"/>
    <w:rsid w:val="00DF1B59"/>
    <w:rsid w:val="00F217BC"/>
    <w:rsid w:val="00F71E45"/>
    <w:rsid w:val="00FA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DB7EC18-8702-4604-A434-6ADE33AC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arter"/>
    <w:pPr>
      <w:tabs>
        <w:tab w:val="center" w:pos="4419"/>
        <w:tab w:val="right" w:pos="8838"/>
      </w:tabs>
    </w:pPr>
  </w:style>
  <w:style w:type="table" w:styleId="Tabelacomgrelha">
    <w:name w:val="Table Grid"/>
    <w:basedOn w:val="Tabelanormal"/>
    <w:rsid w:val="009E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arter">
    <w:name w:val="Rodapé Caráter"/>
    <w:basedOn w:val="Tipodeletrapredefinidodopargrafo"/>
    <w:link w:val="Rodap"/>
    <w:semiHidden/>
    <w:rsid w:val="009E7471"/>
    <w:rPr>
      <w:lang w:val="pt-BR" w:eastAsia="pt-BR" w:bidi="ar-SA"/>
    </w:rPr>
  </w:style>
  <w:style w:type="character" w:customStyle="1" w:styleId="CabealhoCarter">
    <w:name w:val="Cabeçalho Caráter"/>
    <w:basedOn w:val="Tipodeletrapredefinidodopargrafo"/>
    <w:link w:val="Cabealho"/>
    <w:semiHidden/>
    <w:rsid w:val="009E7471"/>
    <w:rPr>
      <w:lang w:val="pt-BR" w:eastAsia="pt-BR" w:bidi="ar-SA"/>
    </w:rPr>
  </w:style>
  <w:style w:type="paragraph" w:customStyle="1" w:styleId="Linhahorizontal">
    <w:name w:val="Linha horizontal"/>
    <w:basedOn w:val="Normal"/>
    <w:next w:val="Corpodetexto"/>
    <w:rsid w:val="009E7471"/>
    <w:pPr>
      <w:widowControl w:val="0"/>
      <w:suppressLineNumbers/>
      <w:pBdr>
        <w:bottom w:val="double" w:sz="1" w:space="0" w:color="808080"/>
      </w:pBdr>
      <w:suppressAutoHyphens/>
      <w:spacing w:after="283"/>
    </w:pPr>
    <w:rPr>
      <w:rFonts w:eastAsia="Serif" w:cs="Andale Sans UI"/>
      <w:sz w:val="12"/>
      <w:szCs w:val="12"/>
      <w:lang w:eastAsia="ar-LB" w:bidi="ar-LB"/>
    </w:rPr>
  </w:style>
  <w:style w:type="paragraph" w:customStyle="1" w:styleId="Normal1">
    <w:name w:val="Normal1"/>
    <w:basedOn w:val="Normal"/>
    <w:rsid w:val="009E7471"/>
    <w:pPr>
      <w:widowControl w:val="0"/>
      <w:suppressAutoHyphens/>
    </w:pPr>
    <w:rPr>
      <w:rFonts w:eastAsia="Serif" w:cs="Andale Sans UI"/>
      <w:szCs w:val="24"/>
      <w:lang w:eastAsia="ar-LB" w:bidi="ar-LB"/>
    </w:rPr>
  </w:style>
  <w:style w:type="paragraph" w:styleId="Corpodetexto">
    <w:name w:val="Body Text"/>
    <w:basedOn w:val="Normal"/>
    <w:rsid w:val="009E747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apg\Modelos\modelodocpaisagem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modelodocpaisagem</Template>
  <TotalTime>1</TotalTime>
  <Pages>2</Pages>
  <Words>530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Eduardo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CEAPG</cp:lastModifiedBy>
  <cp:revision>2</cp:revision>
  <cp:lastPrinted>1900-01-01T02:00:00Z</cp:lastPrinted>
  <dcterms:created xsi:type="dcterms:W3CDTF">2018-12-11T15:13:00Z</dcterms:created>
  <dcterms:modified xsi:type="dcterms:W3CDTF">2018-12-11T15:13:00Z</dcterms:modified>
</cp:coreProperties>
</file>